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900"/>
        <w:gridCol w:w="6388"/>
      </w:tblGrid>
      <w:tr w:rsidR="00AD3D6D" w:rsidRPr="002478F7" w14:paraId="262A2220" w14:textId="77777777" w:rsidTr="0059108C">
        <w:trPr>
          <w:trHeight w:val="340"/>
        </w:trPr>
        <w:tc>
          <w:tcPr>
            <w:tcW w:w="5000" w:type="pct"/>
            <w:gridSpan w:val="2"/>
            <w:shd w:val="clear" w:color="auto" w:fill="D6E3BC" w:themeFill="accent3" w:themeFillTint="66"/>
          </w:tcPr>
          <w:p w14:paraId="05E7BC29" w14:textId="07F29A75" w:rsidR="00AD3D6D" w:rsidRPr="002478F7" w:rsidRDefault="00C74E22" w:rsidP="00C74E22">
            <w:pPr>
              <w:pStyle w:val="Zarkazkladnhotextu"/>
              <w:spacing w:after="0"/>
              <w:ind w:left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Podopatrenie: 4.2 </w:t>
            </w:r>
            <w:r w:rsidRPr="00B950F4">
              <w:rPr>
                <w:rFonts w:asciiTheme="minorHAnsi" w:hAnsiTheme="minorHAnsi"/>
                <w:b/>
                <w:sz w:val="22"/>
              </w:rPr>
              <w:t>Podpora pre investície na spracovanie/uvádzanie na trh a/alebo vývoj poľnohospodárskych výrobkov</w:t>
            </w:r>
          </w:p>
        </w:tc>
      </w:tr>
      <w:tr w:rsidR="00AD3D6D" w:rsidRPr="002B18BF" w14:paraId="7B65D5BE" w14:textId="77777777" w:rsidTr="0059108C">
        <w:trPr>
          <w:trHeight w:val="340"/>
        </w:trPr>
        <w:tc>
          <w:tcPr>
            <w:tcW w:w="5000" w:type="pct"/>
            <w:gridSpan w:val="2"/>
            <w:shd w:val="clear" w:color="auto" w:fill="D6E3BC" w:themeFill="accent3" w:themeFillTint="66"/>
          </w:tcPr>
          <w:p w14:paraId="396BE610" w14:textId="77777777" w:rsidR="00AD3D6D" w:rsidRPr="00022119" w:rsidRDefault="00AD3D6D" w:rsidP="0025280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AD3D6D" w:rsidRPr="002478F7" w14:paraId="00B14D82" w14:textId="77777777" w:rsidTr="0059108C">
        <w:trPr>
          <w:trHeight w:val="227"/>
        </w:trPr>
        <w:tc>
          <w:tcPr>
            <w:tcW w:w="1561" w:type="pct"/>
            <w:shd w:val="clear" w:color="auto" w:fill="D6E3BC" w:themeFill="accent3" w:themeFillTint="66"/>
            <w:vAlign w:val="center"/>
          </w:tcPr>
          <w:p w14:paraId="0CC5C360" w14:textId="77777777" w:rsidR="00AD3D6D" w:rsidRPr="00022119" w:rsidRDefault="00AD3D6D" w:rsidP="0025280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3439" w:type="pct"/>
            <w:vAlign w:val="center"/>
          </w:tcPr>
          <w:p w14:paraId="19E4FC57" w14:textId="77777777" w:rsidR="00AD3D6D" w:rsidRPr="00022119" w:rsidRDefault="00AD3D6D" w:rsidP="0025280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3D6D" w:rsidRPr="002478F7" w14:paraId="55A19879" w14:textId="77777777" w:rsidTr="0059108C">
        <w:trPr>
          <w:trHeight w:val="227"/>
        </w:trPr>
        <w:tc>
          <w:tcPr>
            <w:tcW w:w="1561" w:type="pct"/>
            <w:shd w:val="clear" w:color="auto" w:fill="D6E3BC" w:themeFill="accent3" w:themeFillTint="66"/>
          </w:tcPr>
          <w:p w14:paraId="2CF714AC" w14:textId="77777777" w:rsidR="00AD3D6D" w:rsidRPr="00022119" w:rsidRDefault="00AD3D6D" w:rsidP="0025280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3439" w:type="pct"/>
          </w:tcPr>
          <w:p w14:paraId="1DE0D6EA" w14:textId="77777777" w:rsidR="00AD3D6D" w:rsidRPr="00022119" w:rsidRDefault="00AD3D6D" w:rsidP="0025280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3D6D" w:rsidRPr="002478F7" w14:paraId="14762B9A" w14:textId="77777777" w:rsidTr="0059108C">
        <w:trPr>
          <w:trHeight w:val="227"/>
        </w:trPr>
        <w:tc>
          <w:tcPr>
            <w:tcW w:w="1561" w:type="pct"/>
            <w:shd w:val="clear" w:color="auto" w:fill="D6E3BC" w:themeFill="accent3" w:themeFillTint="66"/>
          </w:tcPr>
          <w:p w14:paraId="33634AC3" w14:textId="77777777" w:rsidR="00AD3D6D" w:rsidRPr="00022119" w:rsidRDefault="00AD3D6D" w:rsidP="0025280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3439" w:type="pct"/>
          </w:tcPr>
          <w:p w14:paraId="0337F31C" w14:textId="77777777" w:rsidR="00AD3D6D" w:rsidRPr="00022119" w:rsidRDefault="00AD3D6D" w:rsidP="0025280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3D6D" w:rsidRPr="002478F7" w14:paraId="7975E04C" w14:textId="77777777" w:rsidTr="0059108C">
        <w:trPr>
          <w:trHeight w:val="227"/>
        </w:trPr>
        <w:tc>
          <w:tcPr>
            <w:tcW w:w="1561" w:type="pct"/>
            <w:shd w:val="clear" w:color="auto" w:fill="D6E3BC" w:themeFill="accent3" w:themeFillTint="66"/>
          </w:tcPr>
          <w:p w14:paraId="14736FCB" w14:textId="77777777" w:rsidR="00AD3D6D" w:rsidRPr="00022119" w:rsidRDefault="00AD3D6D" w:rsidP="0025280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3439" w:type="pct"/>
          </w:tcPr>
          <w:p w14:paraId="2B9475BF" w14:textId="77777777" w:rsidR="00AD3D6D" w:rsidRPr="00022119" w:rsidRDefault="00AD3D6D" w:rsidP="0025280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3D6D" w:rsidRPr="002478F7" w14:paraId="61A20893" w14:textId="77777777" w:rsidTr="0059108C">
        <w:trPr>
          <w:trHeight w:val="227"/>
        </w:trPr>
        <w:tc>
          <w:tcPr>
            <w:tcW w:w="1561" w:type="pct"/>
            <w:shd w:val="clear" w:color="auto" w:fill="D6E3BC" w:themeFill="accent3" w:themeFillTint="66"/>
          </w:tcPr>
          <w:p w14:paraId="3A2AC17D" w14:textId="77777777" w:rsidR="00AD3D6D" w:rsidRPr="00022119" w:rsidRDefault="00AD3D6D" w:rsidP="0025280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3439" w:type="pct"/>
          </w:tcPr>
          <w:p w14:paraId="154DB83F" w14:textId="77777777" w:rsidR="00AD3D6D" w:rsidRPr="00022119" w:rsidRDefault="00AD3D6D" w:rsidP="0025280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3D6D" w:rsidRPr="002478F7" w14:paraId="41BDE278" w14:textId="77777777" w:rsidTr="0059108C">
        <w:trPr>
          <w:trHeight w:val="227"/>
        </w:trPr>
        <w:tc>
          <w:tcPr>
            <w:tcW w:w="1561" w:type="pct"/>
            <w:shd w:val="clear" w:color="auto" w:fill="D6E3BC" w:themeFill="accent3" w:themeFillTint="66"/>
          </w:tcPr>
          <w:p w14:paraId="202FD861" w14:textId="77777777" w:rsidR="00AD3D6D" w:rsidRPr="00022119" w:rsidRDefault="00AD3D6D" w:rsidP="0025280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3439" w:type="pct"/>
          </w:tcPr>
          <w:p w14:paraId="668CC712" w14:textId="77777777" w:rsidR="00AD3D6D" w:rsidRPr="00022119" w:rsidRDefault="00AD3D6D" w:rsidP="0025280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3D6D" w:rsidRPr="002478F7" w14:paraId="68379681" w14:textId="77777777" w:rsidTr="0059108C">
        <w:trPr>
          <w:trHeight w:val="227"/>
        </w:trPr>
        <w:tc>
          <w:tcPr>
            <w:tcW w:w="1561" w:type="pct"/>
            <w:shd w:val="clear" w:color="auto" w:fill="D6E3BC" w:themeFill="accent3" w:themeFillTint="66"/>
          </w:tcPr>
          <w:p w14:paraId="2CA5E2C5" w14:textId="77777777" w:rsidR="00AD3D6D" w:rsidRPr="00022119" w:rsidRDefault="00AD3D6D" w:rsidP="0025280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3439" w:type="pct"/>
          </w:tcPr>
          <w:p w14:paraId="72F97CD9" w14:textId="77777777" w:rsidR="00AD3D6D" w:rsidRPr="00022119" w:rsidRDefault="00AD3D6D" w:rsidP="0025280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3"/>
        <w:gridCol w:w="8699"/>
      </w:tblGrid>
      <w:tr w:rsidR="0059108C" w:rsidRPr="00125D51" w14:paraId="4839F8F8" w14:textId="77777777" w:rsidTr="0059108C">
        <w:tc>
          <w:tcPr>
            <w:tcW w:w="5000" w:type="pct"/>
            <w:gridSpan w:val="3"/>
            <w:shd w:val="clear" w:color="auto" w:fill="D6E3BC" w:themeFill="accent3" w:themeFillTint="66"/>
          </w:tcPr>
          <w:p w14:paraId="51691AE7" w14:textId="77777777" w:rsidR="0059108C" w:rsidRPr="00125D51" w:rsidRDefault="0059108C" w:rsidP="00252807">
            <w:pPr>
              <w:spacing w:after="0"/>
              <w:jc w:val="center"/>
              <w:rPr>
                <w:rFonts w:asciiTheme="minorHAnsi" w:hAnsiTheme="minorHAnsi"/>
                <w:b/>
                <w:caps/>
                <w:sz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1"/>
            </w:r>
          </w:p>
        </w:tc>
      </w:tr>
      <w:tr w:rsidR="0059108C" w:rsidRPr="003F45DC" w14:paraId="5E57F58D" w14:textId="77777777" w:rsidTr="0059108C">
        <w:tc>
          <w:tcPr>
            <w:tcW w:w="310" w:type="pct"/>
            <w:shd w:val="clear" w:color="auto" w:fill="D6E3BC" w:themeFill="accent3" w:themeFillTint="66"/>
          </w:tcPr>
          <w:p w14:paraId="73110EE4" w14:textId="77777777" w:rsidR="0059108C" w:rsidRPr="0059108C" w:rsidRDefault="0059108C" w:rsidP="0025280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59108C">
              <w:rPr>
                <w:rFonts w:ascii="Calibri" w:hAnsi="Calibri" w:cs="Calibri"/>
                <w:b/>
                <w:sz w:val="20"/>
              </w:rPr>
              <w:t>1.</w:t>
            </w:r>
          </w:p>
        </w:tc>
        <w:tc>
          <w:tcPr>
            <w:tcW w:w="4690" w:type="pct"/>
            <w:gridSpan w:val="2"/>
            <w:shd w:val="clear" w:color="auto" w:fill="D6E3BC" w:themeFill="accent3" w:themeFillTint="66"/>
          </w:tcPr>
          <w:p w14:paraId="707547FF" w14:textId="77777777" w:rsidR="0059108C" w:rsidRPr="0059108C" w:rsidRDefault="0059108C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9108C">
              <w:rPr>
                <w:rFonts w:asciiTheme="minorHAnsi" w:hAnsiTheme="minorHAnsi"/>
                <w:b/>
                <w:sz w:val="20"/>
                <w:szCs w:val="20"/>
              </w:rPr>
              <w:t>Cieľ/účel, resp. zameranie projektu</w:t>
            </w:r>
          </w:p>
        </w:tc>
      </w:tr>
      <w:tr w:rsidR="0059108C" w:rsidRPr="003F45DC" w14:paraId="4F99C37C" w14:textId="77777777" w:rsidTr="0059108C">
        <w:tc>
          <w:tcPr>
            <w:tcW w:w="5000" w:type="pct"/>
            <w:gridSpan w:val="3"/>
            <w:shd w:val="clear" w:color="auto" w:fill="auto"/>
          </w:tcPr>
          <w:p w14:paraId="6F73FC0F" w14:textId="77777777" w:rsidR="0059108C" w:rsidRPr="0059108C" w:rsidRDefault="0059108C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108C" w:rsidRPr="003F45DC" w14:paraId="2EFC5B8B" w14:textId="77777777" w:rsidTr="0059108C">
        <w:tc>
          <w:tcPr>
            <w:tcW w:w="310" w:type="pct"/>
            <w:shd w:val="clear" w:color="auto" w:fill="D6E3BC" w:themeFill="accent3" w:themeFillTint="66"/>
          </w:tcPr>
          <w:p w14:paraId="58ED4596" w14:textId="77777777" w:rsidR="0059108C" w:rsidRPr="0059108C" w:rsidRDefault="0059108C" w:rsidP="0025280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59108C">
              <w:rPr>
                <w:rFonts w:ascii="Calibri" w:hAnsi="Calibri" w:cs="Calibri"/>
                <w:b/>
                <w:sz w:val="20"/>
              </w:rPr>
              <w:t>2.</w:t>
            </w:r>
          </w:p>
        </w:tc>
        <w:tc>
          <w:tcPr>
            <w:tcW w:w="4690" w:type="pct"/>
            <w:gridSpan w:val="2"/>
            <w:shd w:val="clear" w:color="auto" w:fill="D6E3BC" w:themeFill="accent3" w:themeFillTint="66"/>
          </w:tcPr>
          <w:p w14:paraId="219367A8" w14:textId="77777777" w:rsidR="0059108C" w:rsidRPr="0059108C" w:rsidRDefault="0059108C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9108C">
              <w:rPr>
                <w:rFonts w:asciiTheme="minorHAnsi" w:hAnsiTheme="minorHAnsi"/>
                <w:b/>
                <w:sz w:val="20"/>
                <w:szCs w:val="20"/>
              </w:rPr>
              <w:t>Popis súčasného a požadovaného stavu</w:t>
            </w:r>
          </w:p>
        </w:tc>
      </w:tr>
      <w:tr w:rsidR="0059108C" w:rsidRPr="003F45DC" w14:paraId="0C85548D" w14:textId="77777777" w:rsidTr="0059108C">
        <w:tc>
          <w:tcPr>
            <w:tcW w:w="5000" w:type="pct"/>
            <w:gridSpan w:val="3"/>
            <w:shd w:val="clear" w:color="auto" w:fill="auto"/>
          </w:tcPr>
          <w:p w14:paraId="2250B03A" w14:textId="77777777" w:rsidR="0059108C" w:rsidRPr="0059108C" w:rsidRDefault="0059108C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108C" w:rsidRPr="003F45DC" w14:paraId="7E394268" w14:textId="77777777" w:rsidTr="0059108C">
        <w:tc>
          <w:tcPr>
            <w:tcW w:w="310" w:type="pct"/>
            <w:shd w:val="clear" w:color="auto" w:fill="D6E3BC" w:themeFill="accent3" w:themeFillTint="66"/>
          </w:tcPr>
          <w:p w14:paraId="72095087" w14:textId="77777777" w:rsidR="0059108C" w:rsidRPr="0059108C" w:rsidRDefault="0059108C" w:rsidP="0025280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59108C">
              <w:rPr>
                <w:rFonts w:ascii="Calibri" w:hAnsi="Calibri" w:cs="Calibri"/>
                <w:b/>
                <w:sz w:val="20"/>
              </w:rPr>
              <w:t>3.</w:t>
            </w:r>
          </w:p>
        </w:tc>
        <w:tc>
          <w:tcPr>
            <w:tcW w:w="4690" w:type="pct"/>
            <w:gridSpan w:val="2"/>
            <w:shd w:val="clear" w:color="auto" w:fill="D6E3BC" w:themeFill="accent3" w:themeFillTint="66"/>
          </w:tcPr>
          <w:p w14:paraId="6A634ACB" w14:textId="77777777" w:rsidR="0059108C" w:rsidRPr="0059108C" w:rsidRDefault="0059108C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9108C">
              <w:rPr>
                <w:rFonts w:asciiTheme="minorHAnsi" w:hAnsiTheme="minorHAnsi"/>
                <w:b/>
                <w:sz w:val="20"/>
                <w:szCs w:val="20"/>
              </w:rPr>
              <w:t>Popis spôsobu realizácie</w:t>
            </w:r>
          </w:p>
        </w:tc>
      </w:tr>
      <w:tr w:rsidR="0059108C" w:rsidRPr="003F45DC" w14:paraId="50507481" w14:textId="77777777" w:rsidTr="0059108C">
        <w:tc>
          <w:tcPr>
            <w:tcW w:w="5000" w:type="pct"/>
            <w:gridSpan w:val="3"/>
            <w:shd w:val="clear" w:color="auto" w:fill="auto"/>
          </w:tcPr>
          <w:p w14:paraId="75B588DD" w14:textId="77777777" w:rsidR="0059108C" w:rsidRPr="0059108C" w:rsidRDefault="0059108C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108C" w:rsidRPr="003F45DC" w14:paraId="5C93BD44" w14:textId="77777777" w:rsidTr="0059108C">
        <w:tc>
          <w:tcPr>
            <w:tcW w:w="310" w:type="pct"/>
            <w:shd w:val="clear" w:color="auto" w:fill="D6E3BC" w:themeFill="accent3" w:themeFillTint="66"/>
          </w:tcPr>
          <w:p w14:paraId="39925A32" w14:textId="77777777" w:rsidR="0059108C" w:rsidRPr="0059108C" w:rsidRDefault="0059108C" w:rsidP="0025280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59108C">
              <w:rPr>
                <w:rFonts w:ascii="Calibri" w:hAnsi="Calibri" w:cs="Calibri"/>
                <w:b/>
                <w:sz w:val="20"/>
              </w:rPr>
              <w:t>4.</w:t>
            </w:r>
          </w:p>
        </w:tc>
        <w:tc>
          <w:tcPr>
            <w:tcW w:w="4690" w:type="pct"/>
            <w:gridSpan w:val="2"/>
            <w:shd w:val="clear" w:color="auto" w:fill="D6E3BC" w:themeFill="accent3" w:themeFillTint="66"/>
          </w:tcPr>
          <w:p w14:paraId="3E9B0821" w14:textId="77777777" w:rsidR="0059108C" w:rsidRPr="0059108C" w:rsidRDefault="0059108C" w:rsidP="0025280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  <w:r w:rsidRPr="0059108C">
              <w:rPr>
                <w:rFonts w:asciiTheme="minorHAnsi" w:hAnsiTheme="minorHAnsi"/>
                <w:b/>
                <w:sz w:val="20"/>
                <w:szCs w:val="20"/>
              </w:rPr>
              <w:t xml:space="preserve">Popis zvýšenia pracovných miest, ak sa žiadateľ realizáciou projektu zaviaže zvýšiť počet pracovných miest </w:t>
            </w:r>
          </w:p>
        </w:tc>
      </w:tr>
      <w:tr w:rsidR="0059108C" w:rsidRPr="003F45DC" w14:paraId="2764608D" w14:textId="77777777" w:rsidTr="0059108C">
        <w:tc>
          <w:tcPr>
            <w:tcW w:w="5000" w:type="pct"/>
            <w:gridSpan w:val="3"/>
            <w:shd w:val="clear" w:color="auto" w:fill="auto"/>
          </w:tcPr>
          <w:p w14:paraId="2AD0CD65" w14:textId="77777777" w:rsidR="0059108C" w:rsidRPr="0059108C" w:rsidRDefault="0059108C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108C" w:rsidRPr="003F45DC" w14:paraId="3A960E7C" w14:textId="77777777" w:rsidTr="0059108C">
        <w:tc>
          <w:tcPr>
            <w:tcW w:w="310" w:type="pct"/>
            <w:shd w:val="clear" w:color="auto" w:fill="D6E3BC" w:themeFill="accent3" w:themeFillTint="66"/>
          </w:tcPr>
          <w:p w14:paraId="50D8D84A" w14:textId="77777777" w:rsidR="0059108C" w:rsidRPr="0059108C" w:rsidRDefault="0059108C" w:rsidP="0025280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59108C">
              <w:rPr>
                <w:rFonts w:ascii="Calibri" w:hAnsi="Calibri" w:cs="Calibri"/>
                <w:b/>
                <w:sz w:val="20"/>
              </w:rPr>
              <w:t>5.</w:t>
            </w:r>
          </w:p>
        </w:tc>
        <w:tc>
          <w:tcPr>
            <w:tcW w:w="4690" w:type="pct"/>
            <w:gridSpan w:val="2"/>
            <w:shd w:val="clear" w:color="auto" w:fill="D6E3BC" w:themeFill="accent3" w:themeFillTint="66"/>
          </w:tcPr>
          <w:p w14:paraId="29EE6B45" w14:textId="77777777" w:rsidR="0059108C" w:rsidRPr="0059108C" w:rsidRDefault="0059108C" w:rsidP="0025280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  <w:r w:rsidRPr="0059108C">
              <w:rPr>
                <w:rFonts w:asciiTheme="minorHAnsi" w:hAnsiTheme="minorHAnsi"/>
                <w:b/>
                <w:sz w:val="20"/>
                <w:szCs w:val="20"/>
              </w:rPr>
              <w:t>Popis ako projekt prispieva k hlavným cieľom PRV SR 2014 - 2020 na základe analýzy potrieb (kvalita výrobkov, miestne špeciality, regionálne výrobky)</w:t>
            </w:r>
          </w:p>
        </w:tc>
      </w:tr>
      <w:tr w:rsidR="0059108C" w:rsidRPr="003F45DC" w14:paraId="5643761B" w14:textId="77777777" w:rsidTr="0059108C">
        <w:tc>
          <w:tcPr>
            <w:tcW w:w="5000" w:type="pct"/>
            <w:gridSpan w:val="3"/>
            <w:shd w:val="clear" w:color="auto" w:fill="auto"/>
          </w:tcPr>
          <w:p w14:paraId="29B66B69" w14:textId="77777777" w:rsidR="0059108C" w:rsidRPr="0059108C" w:rsidRDefault="0059108C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108C" w:rsidRPr="003F45DC" w14:paraId="26101791" w14:textId="77777777" w:rsidTr="0059108C">
        <w:tc>
          <w:tcPr>
            <w:tcW w:w="310" w:type="pct"/>
            <w:shd w:val="clear" w:color="auto" w:fill="D6E3BC" w:themeFill="accent3" w:themeFillTint="66"/>
          </w:tcPr>
          <w:p w14:paraId="7516D747" w14:textId="77777777" w:rsidR="0059108C" w:rsidRPr="0059108C" w:rsidRDefault="0059108C" w:rsidP="0025280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59108C">
              <w:rPr>
                <w:rFonts w:ascii="Calibri" w:hAnsi="Calibri" w:cs="Calibri"/>
                <w:b/>
                <w:sz w:val="20"/>
              </w:rPr>
              <w:t>6.</w:t>
            </w:r>
          </w:p>
        </w:tc>
        <w:tc>
          <w:tcPr>
            <w:tcW w:w="4690" w:type="pct"/>
            <w:gridSpan w:val="2"/>
            <w:shd w:val="clear" w:color="auto" w:fill="D6E3BC" w:themeFill="accent3" w:themeFillTint="66"/>
          </w:tcPr>
          <w:p w14:paraId="084DA719" w14:textId="77777777" w:rsidR="0059108C" w:rsidRPr="0059108C" w:rsidRDefault="0059108C" w:rsidP="0025280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9108C">
              <w:rPr>
                <w:rFonts w:asciiTheme="minorHAnsi" w:hAnsiTheme="minorHAnsi"/>
                <w:b/>
                <w:sz w:val="20"/>
                <w:szCs w:val="20"/>
              </w:rPr>
              <w:t xml:space="preserve">Popis absolvovania praxe študentov, v prípade umožnenia realizácie praxe </w:t>
            </w:r>
          </w:p>
        </w:tc>
      </w:tr>
      <w:tr w:rsidR="0059108C" w:rsidRPr="003F45DC" w14:paraId="00FE3DE7" w14:textId="77777777" w:rsidTr="0059108C">
        <w:tc>
          <w:tcPr>
            <w:tcW w:w="5000" w:type="pct"/>
            <w:gridSpan w:val="3"/>
            <w:shd w:val="clear" w:color="auto" w:fill="auto"/>
          </w:tcPr>
          <w:p w14:paraId="5264D2F7" w14:textId="77777777" w:rsidR="0059108C" w:rsidRPr="0059108C" w:rsidRDefault="0059108C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108C" w:rsidRPr="003F45DC" w14:paraId="36397961" w14:textId="77777777" w:rsidTr="0059108C">
        <w:tc>
          <w:tcPr>
            <w:tcW w:w="310" w:type="pct"/>
            <w:shd w:val="clear" w:color="auto" w:fill="D6E3BC" w:themeFill="accent3" w:themeFillTint="66"/>
          </w:tcPr>
          <w:p w14:paraId="3499772C" w14:textId="77777777" w:rsidR="0059108C" w:rsidRPr="0059108C" w:rsidRDefault="0059108C" w:rsidP="0025280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59108C">
              <w:rPr>
                <w:rFonts w:ascii="Calibri" w:hAnsi="Calibri" w:cs="Calibri"/>
                <w:b/>
                <w:sz w:val="20"/>
              </w:rPr>
              <w:t>7.</w:t>
            </w:r>
          </w:p>
        </w:tc>
        <w:tc>
          <w:tcPr>
            <w:tcW w:w="4690" w:type="pct"/>
            <w:gridSpan w:val="2"/>
            <w:shd w:val="clear" w:color="auto" w:fill="D6E3BC" w:themeFill="accent3" w:themeFillTint="66"/>
          </w:tcPr>
          <w:p w14:paraId="7E7DABEC" w14:textId="77777777" w:rsidR="0059108C" w:rsidRPr="0059108C" w:rsidRDefault="0059108C" w:rsidP="0025280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9108C">
              <w:rPr>
                <w:rFonts w:asciiTheme="minorHAnsi" w:hAnsiTheme="minorHAnsi"/>
                <w:b/>
                <w:sz w:val="20"/>
                <w:szCs w:val="20"/>
              </w:rPr>
              <w:t xml:space="preserve">Značka kvality SK, iný certifikát kvality alebo iné chránené označenie pôvodu </w:t>
            </w:r>
          </w:p>
        </w:tc>
      </w:tr>
      <w:tr w:rsidR="0059108C" w:rsidRPr="003F45DC" w14:paraId="4B359F71" w14:textId="77777777" w:rsidTr="0059108C">
        <w:tc>
          <w:tcPr>
            <w:tcW w:w="5000" w:type="pct"/>
            <w:gridSpan w:val="3"/>
            <w:shd w:val="clear" w:color="auto" w:fill="auto"/>
          </w:tcPr>
          <w:p w14:paraId="55F24B0A" w14:textId="77777777" w:rsidR="0059108C" w:rsidRPr="0059108C" w:rsidRDefault="0059108C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108C" w:rsidRPr="003F45DC" w14:paraId="37CBE0D2" w14:textId="77777777" w:rsidTr="0059108C">
        <w:tc>
          <w:tcPr>
            <w:tcW w:w="310" w:type="pct"/>
            <w:shd w:val="clear" w:color="auto" w:fill="D6E3BC" w:themeFill="accent3" w:themeFillTint="66"/>
          </w:tcPr>
          <w:p w14:paraId="63327F9A" w14:textId="77777777" w:rsidR="0059108C" w:rsidRPr="0059108C" w:rsidRDefault="0059108C" w:rsidP="0025280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59108C">
              <w:rPr>
                <w:rFonts w:ascii="Calibri" w:hAnsi="Calibri" w:cs="Calibri"/>
                <w:b/>
                <w:sz w:val="20"/>
              </w:rPr>
              <w:t>8.</w:t>
            </w:r>
          </w:p>
        </w:tc>
        <w:tc>
          <w:tcPr>
            <w:tcW w:w="4690" w:type="pct"/>
            <w:gridSpan w:val="2"/>
            <w:shd w:val="clear" w:color="auto" w:fill="D6E3BC" w:themeFill="accent3" w:themeFillTint="66"/>
          </w:tcPr>
          <w:p w14:paraId="235610B6" w14:textId="77777777" w:rsidR="0059108C" w:rsidRPr="0059108C" w:rsidRDefault="0059108C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9108C">
              <w:rPr>
                <w:rFonts w:asciiTheme="minorHAnsi" w:hAnsiTheme="minorHAnsi"/>
                <w:b/>
                <w:sz w:val="20"/>
                <w:szCs w:val="20"/>
              </w:rPr>
              <w:t>Inovatívne technológie, zvýšenie produkcie, zvýšenie kvality produkcie</w:t>
            </w:r>
          </w:p>
        </w:tc>
      </w:tr>
      <w:tr w:rsidR="0059108C" w:rsidRPr="003F45DC" w14:paraId="02574754" w14:textId="77777777" w:rsidTr="0059108C">
        <w:tc>
          <w:tcPr>
            <w:tcW w:w="5000" w:type="pct"/>
            <w:gridSpan w:val="3"/>
            <w:shd w:val="clear" w:color="auto" w:fill="auto"/>
          </w:tcPr>
          <w:p w14:paraId="237CB5CD" w14:textId="77777777" w:rsidR="0059108C" w:rsidRPr="0059108C" w:rsidRDefault="0059108C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108C" w:rsidRPr="003F45DC" w14:paraId="763652B8" w14:textId="77777777" w:rsidTr="0059108C">
        <w:tc>
          <w:tcPr>
            <w:tcW w:w="310" w:type="pct"/>
            <w:shd w:val="clear" w:color="auto" w:fill="D6E3BC" w:themeFill="accent3" w:themeFillTint="66"/>
          </w:tcPr>
          <w:p w14:paraId="69580A6D" w14:textId="77777777" w:rsidR="0059108C" w:rsidRPr="0059108C" w:rsidRDefault="0059108C" w:rsidP="0025280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59108C">
              <w:rPr>
                <w:rFonts w:ascii="Calibri" w:hAnsi="Calibri" w:cs="Calibri"/>
                <w:b/>
                <w:sz w:val="20"/>
              </w:rPr>
              <w:t>9.</w:t>
            </w:r>
          </w:p>
        </w:tc>
        <w:tc>
          <w:tcPr>
            <w:tcW w:w="4690" w:type="pct"/>
            <w:gridSpan w:val="2"/>
            <w:shd w:val="clear" w:color="auto" w:fill="D6E3BC" w:themeFill="accent3" w:themeFillTint="66"/>
          </w:tcPr>
          <w:p w14:paraId="7194D82E" w14:textId="77777777" w:rsidR="0059108C" w:rsidRPr="0059108C" w:rsidRDefault="0059108C" w:rsidP="0025280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9108C">
              <w:rPr>
                <w:rFonts w:asciiTheme="minorHAnsi" w:hAnsiTheme="minorHAnsi"/>
                <w:b/>
                <w:sz w:val="20"/>
                <w:szCs w:val="20"/>
              </w:rPr>
              <w:t>Ciele Koncepcie rozvoja potravinárskeho priemyslu 2014 – 2020, resp. Koncepcie poľnohospodárstva</w:t>
            </w:r>
          </w:p>
        </w:tc>
      </w:tr>
      <w:tr w:rsidR="0059108C" w:rsidRPr="003F45DC" w14:paraId="184CE16B" w14:textId="77777777" w:rsidTr="0059108C">
        <w:tc>
          <w:tcPr>
            <w:tcW w:w="5000" w:type="pct"/>
            <w:gridSpan w:val="3"/>
            <w:shd w:val="clear" w:color="auto" w:fill="auto"/>
          </w:tcPr>
          <w:p w14:paraId="1D106058" w14:textId="77777777" w:rsidR="0059108C" w:rsidRPr="0059108C" w:rsidRDefault="0059108C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108C" w:rsidRPr="003F45DC" w14:paraId="5E916DEF" w14:textId="77777777" w:rsidTr="0059108C">
        <w:tc>
          <w:tcPr>
            <w:tcW w:w="310" w:type="pct"/>
            <w:shd w:val="clear" w:color="auto" w:fill="D6E3BC" w:themeFill="accent3" w:themeFillTint="66"/>
          </w:tcPr>
          <w:p w14:paraId="58708A5B" w14:textId="77777777" w:rsidR="0059108C" w:rsidRPr="0059108C" w:rsidRDefault="0059108C" w:rsidP="0025280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59108C">
              <w:rPr>
                <w:rFonts w:ascii="Calibri" w:hAnsi="Calibri" w:cs="Calibri"/>
                <w:b/>
                <w:sz w:val="20"/>
              </w:rPr>
              <w:t>10.</w:t>
            </w:r>
          </w:p>
        </w:tc>
        <w:tc>
          <w:tcPr>
            <w:tcW w:w="4690" w:type="pct"/>
            <w:gridSpan w:val="2"/>
            <w:shd w:val="clear" w:color="auto" w:fill="D6E3BC" w:themeFill="accent3" w:themeFillTint="66"/>
          </w:tcPr>
          <w:p w14:paraId="70789FA5" w14:textId="77777777" w:rsidR="0059108C" w:rsidRPr="0059108C" w:rsidRDefault="0059108C" w:rsidP="0025280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  <w:highlight w:val="green"/>
              </w:rPr>
            </w:pPr>
            <w:r w:rsidRPr="0059108C">
              <w:rPr>
                <w:rFonts w:asciiTheme="minorHAnsi" w:hAnsiTheme="minorHAnsi"/>
                <w:b/>
                <w:sz w:val="20"/>
                <w:szCs w:val="20"/>
              </w:rPr>
              <w:t>Popis ak je žiadateľ registrovaný v ekológii min. 50 VDJ ( vrátane výpočtu ) alebo 5 ha špeciálnych plodín a liečivých rastlín resp. spracúva výhradne uvedené produkty pestované resp. vyrobené v ekológii a previazanie na samotný projekt</w:t>
            </w:r>
          </w:p>
        </w:tc>
      </w:tr>
      <w:tr w:rsidR="0059108C" w:rsidRPr="003F45DC" w14:paraId="2539281F" w14:textId="77777777" w:rsidTr="0059108C">
        <w:tc>
          <w:tcPr>
            <w:tcW w:w="5000" w:type="pct"/>
            <w:gridSpan w:val="3"/>
            <w:shd w:val="clear" w:color="auto" w:fill="auto"/>
          </w:tcPr>
          <w:p w14:paraId="0C33405F" w14:textId="77777777" w:rsidR="0059108C" w:rsidRPr="0059108C" w:rsidRDefault="0059108C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108C" w:rsidRPr="003F45DC" w14:paraId="4D02EE40" w14:textId="77777777" w:rsidTr="0059108C">
        <w:tc>
          <w:tcPr>
            <w:tcW w:w="310" w:type="pct"/>
            <w:shd w:val="clear" w:color="auto" w:fill="D6E3BC" w:themeFill="accent3" w:themeFillTint="66"/>
          </w:tcPr>
          <w:p w14:paraId="1CC4FC2A" w14:textId="77777777" w:rsidR="0059108C" w:rsidRPr="0059108C" w:rsidRDefault="0059108C" w:rsidP="0025280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59108C">
              <w:rPr>
                <w:rFonts w:ascii="Calibri" w:hAnsi="Calibri" w:cs="Calibri"/>
                <w:b/>
                <w:sz w:val="20"/>
              </w:rPr>
              <w:t>11.</w:t>
            </w:r>
          </w:p>
        </w:tc>
        <w:tc>
          <w:tcPr>
            <w:tcW w:w="4690" w:type="pct"/>
            <w:gridSpan w:val="2"/>
            <w:shd w:val="clear" w:color="auto" w:fill="D6E3BC" w:themeFill="accent3" w:themeFillTint="66"/>
          </w:tcPr>
          <w:p w14:paraId="4C0A9500" w14:textId="072BBB25" w:rsidR="0059108C" w:rsidRPr="0059108C" w:rsidRDefault="0059108C" w:rsidP="0025280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  <w:highlight w:val="green"/>
              </w:rPr>
            </w:pPr>
            <w:r w:rsidRPr="0059108C">
              <w:rPr>
                <w:rFonts w:asciiTheme="minorHAnsi" w:hAnsiTheme="minorHAnsi"/>
                <w:b/>
                <w:sz w:val="20"/>
                <w:szCs w:val="20"/>
              </w:rPr>
              <w:t xml:space="preserve">Popis a spôsob rozdelenia investície v prípade, že žiadosť zahŕňa aj investície v rámci Prílohy I ZFEÚ aj investície mimo prílohy I. ZFEU resp. žiadateľ pôsobí vo viacerých regiónoch resp. krajoch s rozdielnou mierou financovania </w:t>
            </w:r>
            <w:r w:rsidRPr="0059108C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(</w:t>
            </w:r>
            <w:r w:rsidRPr="0059108C">
              <w:rPr>
                <w:rFonts w:asciiTheme="minorHAnsi" w:hAnsiTheme="minorHAnsi"/>
                <w:color w:val="FF0000"/>
                <w:sz w:val="20"/>
                <w:szCs w:val="20"/>
              </w:rPr>
              <w:t>ak je v prílohe I ZFEÚ kód vstupu aj kód výstupu)</w:t>
            </w:r>
          </w:p>
        </w:tc>
      </w:tr>
      <w:tr w:rsidR="0059108C" w:rsidRPr="003F45DC" w14:paraId="7B8FBD0C" w14:textId="77777777" w:rsidTr="0059108C">
        <w:tc>
          <w:tcPr>
            <w:tcW w:w="5000" w:type="pct"/>
            <w:gridSpan w:val="3"/>
            <w:shd w:val="clear" w:color="auto" w:fill="auto"/>
          </w:tcPr>
          <w:p w14:paraId="047AF182" w14:textId="77777777" w:rsidR="0059108C" w:rsidRPr="0059108C" w:rsidRDefault="0059108C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108C" w:rsidRPr="003F45DC" w14:paraId="6B5A29C3" w14:textId="77777777" w:rsidTr="0059108C">
        <w:tc>
          <w:tcPr>
            <w:tcW w:w="317" w:type="pct"/>
            <w:gridSpan w:val="2"/>
            <w:shd w:val="clear" w:color="auto" w:fill="D6E3BC" w:themeFill="accent3" w:themeFillTint="66"/>
          </w:tcPr>
          <w:p w14:paraId="545477BC" w14:textId="77777777" w:rsidR="0059108C" w:rsidRPr="0059108C" w:rsidRDefault="0059108C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9108C">
              <w:rPr>
                <w:rFonts w:asciiTheme="minorHAnsi" w:hAnsiTheme="minorHAnsi"/>
                <w:b/>
                <w:sz w:val="20"/>
                <w:szCs w:val="20"/>
              </w:rPr>
              <w:t>12.</w:t>
            </w:r>
          </w:p>
        </w:tc>
        <w:tc>
          <w:tcPr>
            <w:tcW w:w="4683" w:type="pct"/>
            <w:shd w:val="clear" w:color="auto" w:fill="D6E3BC" w:themeFill="accent3" w:themeFillTint="66"/>
          </w:tcPr>
          <w:p w14:paraId="4782433C" w14:textId="77777777" w:rsidR="0059108C" w:rsidRPr="0059108C" w:rsidRDefault="0059108C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9108C">
              <w:rPr>
                <w:rFonts w:asciiTheme="minorHAnsi" w:hAnsiTheme="minorHAnsi"/>
                <w:b/>
                <w:sz w:val="20"/>
                <w:szCs w:val="20"/>
              </w:rPr>
              <w:t>Popis ostatných podmienok poskytnutia príspevku a/alebo kritérií na výber projektov stanovených MAS vo výzve na predkladanie  žiadosti o NFP</w:t>
            </w:r>
            <w:r w:rsidRPr="0059108C">
              <w:rPr>
                <w:rStyle w:val="Odkaznapoznmkupodiarou"/>
                <w:rFonts w:asciiTheme="minorHAnsi" w:hAnsiTheme="minorHAnsi"/>
                <w:b/>
                <w:sz w:val="20"/>
                <w:szCs w:val="20"/>
              </w:rPr>
              <w:footnoteReference w:id="2"/>
            </w:r>
            <w:r w:rsidRPr="0059108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59108C" w:rsidRPr="00416066" w14:paraId="2ECD9F0A" w14:textId="77777777" w:rsidTr="0059108C">
        <w:tc>
          <w:tcPr>
            <w:tcW w:w="5000" w:type="pct"/>
            <w:gridSpan w:val="3"/>
            <w:shd w:val="clear" w:color="auto" w:fill="auto"/>
          </w:tcPr>
          <w:p w14:paraId="7D011D4A" w14:textId="77777777" w:rsidR="0059108C" w:rsidRPr="0059108C" w:rsidRDefault="0059108C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108C" w:rsidRPr="00416066" w14:paraId="3B0A918D" w14:textId="77777777" w:rsidTr="0059108C">
        <w:tc>
          <w:tcPr>
            <w:tcW w:w="5000" w:type="pct"/>
            <w:gridSpan w:val="3"/>
            <w:shd w:val="clear" w:color="auto" w:fill="auto"/>
          </w:tcPr>
          <w:p w14:paraId="215AFF8D" w14:textId="77777777" w:rsidR="0059108C" w:rsidRPr="0059108C" w:rsidRDefault="0059108C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108C" w:rsidRPr="00416066" w14:paraId="55DD63B2" w14:textId="77777777" w:rsidTr="0059108C">
        <w:tc>
          <w:tcPr>
            <w:tcW w:w="5000" w:type="pct"/>
            <w:gridSpan w:val="3"/>
            <w:shd w:val="clear" w:color="auto" w:fill="auto"/>
          </w:tcPr>
          <w:p w14:paraId="1F7E9316" w14:textId="77777777" w:rsidR="0059108C" w:rsidRPr="0059108C" w:rsidRDefault="0059108C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108C" w:rsidRPr="00416066" w14:paraId="10AB4B24" w14:textId="77777777" w:rsidTr="0059108C">
        <w:tc>
          <w:tcPr>
            <w:tcW w:w="5000" w:type="pct"/>
            <w:gridSpan w:val="3"/>
            <w:shd w:val="clear" w:color="auto" w:fill="auto"/>
          </w:tcPr>
          <w:p w14:paraId="2946800D" w14:textId="77777777" w:rsidR="0059108C" w:rsidRPr="0059108C" w:rsidRDefault="0059108C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108C" w:rsidRPr="00416066" w14:paraId="24101E04" w14:textId="77777777" w:rsidTr="0059108C">
        <w:tc>
          <w:tcPr>
            <w:tcW w:w="5000" w:type="pct"/>
            <w:gridSpan w:val="3"/>
            <w:shd w:val="clear" w:color="auto" w:fill="auto"/>
          </w:tcPr>
          <w:p w14:paraId="166E6472" w14:textId="77777777" w:rsidR="0059108C" w:rsidRPr="0059108C" w:rsidRDefault="0059108C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6077AEF" w14:textId="77777777" w:rsidR="006D2498" w:rsidRDefault="006D2498" w:rsidP="006D2498">
      <w:pPr>
        <w:spacing w:after="0"/>
        <w:jc w:val="both"/>
        <w:rPr>
          <w:rFonts w:asciiTheme="minorHAnsi" w:hAnsiTheme="minorHAnsi"/>
          <w:caps/>
          <w:sz w:val="22"/>
        </w:rPr>
      </w:pPr>
    </w:p>
    <w:sectPr w:rsidR="006D2498" w:rsidSect="000F26A3">
      <w:headerReference w:type="default" r:id="rId8"/>
      <w:footerReference w:type="default" r:id="rId9"/>
      <w:endnotePr>
        <w:numFmt w:val="decimal"/>
      </w:endnotePr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759A1" w14:textId="77777777" w:rsidR="00531C4D" w:rsidRDefault="00531C4D" w:rsidP="00326E12">
      <w:pPr>
        <w:spacing w:after="0"/>
      </w:pPr>
      <w:r>
        <w:separator/>
      </w:r>
    </w:p>
  </w:endnote>
  <w:endnote w:type="continuationSeparator" w:id="0">
    <w:p w14:paraId="184545AA" w14:textId="77777777" w:rsidR="00531C4D" w:rsidRDefault="00531C4D" w:rsidP="00326E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F8947" w14:textId="46D00D97" w:rsidR="00F62112" w:rsidRPr="00416066" w:rsidRDefault="00F62112">
    <w:pPr>
      <w:pStyle w:val="Pta"/>
      <w:jc w:val="right"/>
      <w:rPr>
        <w:rFonts w:asciiTheme="minorHAnsi" w:hAnsiTheme="minorHAnsi"/>
        <w:sz w:val="20"/>
      </w:rPr>
    </w:pPr>
    <w:r>
      <w:t xml:space="preserve"> </w:t>
    </w:r>
  </w:p>
  <w:p w14:paraId="33123333" w14:textId="77777777" w:rsidR="00F62112" w:rsidRDefault="00F6211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AF129" w14:textId="77777777" w:rsidR="00531C4D" w:rsidRDefault="00531C4D" w:rsidP="00326E12">
      <w:pPr>
        <w:spacing w:after="0"/>
      </w:pPr>
      <w:r>
        <w:separator/>
      </w:r>
    </w:p>
  </w:footnote>
  <w:footnote w:type="continuationSeparator" w:id="0">
    <w:p w14:paraId="710BA677" w14:textId="77777777" w:rsidR="00531C4D" w:rsidRDefault="00531C4D" w:rsidP="00326E12">
      <w:pPr>
        <w:spacing w:after="0"/>
      </w:pPr>
      <w:r>
        <w:continuationSeparator/>
      </w:r>
    </w:p>
  </w:footnote>
  <w:footnote w:id="1">
    <w:p w14:paraId="5A740FAE" w14:textId="77777777" w:rsidR="0059108C" w:rsidRPr="003F45DC" w:rsidRDefault="0059108C" w:rsidP="0059108C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1A4D11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1A4D11">
        <w:rPr>
          <w:rFonts w:asciiTheme="minorHAnsi" w:hAnsiTheme="minorHAnsi" w:cstheme="minorHAnsi"/>
          <w:sz w:val="14"/>
          <w:szCs w:val="14"/>
        </w:rPr>
        <w:t xml:space="preserve"> žiadateľ spolu s </w:t>
      </w:r>
      <w:proofErr w:type="spellStart"/>
      <w:r w:rsidRPr="001A4D11">
        <w:rPr>
          <w:rFonts w:asciiTheme="minorHAnsi" w:hAnsiTheme="minorHAnsi" w:cstheme="minorHAnsi"/>
          <w:sz w:val="14"/>
          <w:szCs w:val="14"/>
        </w:rPr>
        <w:t>ŽoNFP</w:t>
      </w:r>
      <w:proofErr w:type="spellEnd"/>
      <w:r w:rsidRPr="001A4D11">
        <w:rPr>
          <w:rFonts w:asciiTheme="minorHAnsi" w:hAnsiTheme="minorHAnsi" w:cstheme="minorHAnsi"/>
          <w:sz w:val="14"/>
          <w:szCs w:val="14"/>
        </w:rPr>
        <w:t xml:space="preserve">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 v rozsahu minimálne 5 a maximálne 15 strán. Žiadateľ vypĺňa len relevantné časti v zmysle  kritérií na výber projektov stanovených MAS, resp. </w:t>
      </w:r>
      <w:r w:rsidRPr="003F45DC">
        <w:rPr>
          <w:rFonts w:asciiTheme="minorHAnsi" w:hAnsiTheme="minorHAnsi" w:cstheme="minorHAnsi"/>
          <w:sz w:val="14"/>
          <w:szCs w:val="14"/>
        </w:rPr>
        <w:t>podmienok poskytnutia príspevku v zmysle výzvy.</w:t>
      </w:r>
    </w:p>
  </w:footnote>
  <w:footnote w:id="2">
    <w:p w14:paraId="318A5CD4" w14:textId="77777777" w:rsidR="0059108C" w:rsidRPr="001A4D11" w:rsidRDefault="0059108C" w:rsidP="0059108C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3F45DC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3F45DC">
        <w:rPr>
          <w:rFonts w:asciiTheme="minorHAnsi" w:hAnsiTheme="minorHAnsi" w:cstheme="minorHAnsi"/>
          <w:sz w:val="14"/>
          <w:szCs w:val="14"/>
        </w:rPr>
        <w:t xml:space="preserve"> </w:t>
      </w:r>
      <w:r w:rsidRPr="003F45DC">
        <w:rPr>
          <w:rFonts w:asciiTheme="minorHAnsi" w:hAnsiTheme="minorHAnsi" w:cstheme="minorHAnsi"/>
          <w:sz w:val="14"/>
          <w:szCs w:val="14"/>
        </w:rPr>
        <w:t xml:space="preserve">Žiadateľ každú podmienku poskytnutia príspevku a/alebo kritérium na výber projektov stanovených MAS vo výzve na predkladanie  žiadosti o NFP uvedie v samostatnom riadku. </w:t>
      </w:r>
      <w:r w:rsidRPr="003F45DC">
        <w:rPr>
          <w:rFonts w:asciiTheme="minorHAnsi" w:hAnsiTheme="minorHAnsi" w:cstheme="minorHAnsi"/>
          <w:color w:val="000000"/>
          <w:sz w:val="14"/>
          <w:szCs w:val="14"/>
        </w:rPr>
        <w:t>Počet riadkov je možné podľa potreby doplniť.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26221" w14:textId="79C7E235" w:rsidR="00F62112" w:rsidRPr="00F62112" w:rsidRDefault="00F62112">
    <w:pPr>
      <w:pStyle w:val="Hlavika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Príloha č. 2</w:t>
    </w:r>
    <w:r w:rsidRPr="001750F7">
      <w:rPr>
        <w:rFonts w:ascii="Calibri" w:hAnsi="Calibri" w:cs="Calibri"/>
        <w:sz w:val="16"/>
        <w:szCs w:val="16"/>
      </w:rPr>
      <w:t>B</w:t>
    </w:r>
  </w:p>
  <w:p w14:paraId="600D71BC" w14:textId="77777777" w:rsidR="00F62112" w:rsidRDefault="00F6211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95FD1"/>
    <w:multiLevelType w:val="hybridMultilevel"/>
    <w:tmpl w:val="4E8480C6"/>
    <w:lvl w:ilvl="0" w:tplc="0B0E892C">
      <w:start w:val="1"/>
      <w:numFmt w:val="decimal"/>
      <w:lvlText w:val="%1)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95503"/>
    <w:multiLevelType w:val="hybridMultilevel"/>
    <w:tmpl w:val="248EDFD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C0CB7"/>
    <w:multiLevelType w:val="hybridMultilevel"/>
    <w:tmpl w:val="AAB8E17E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02881"/>
    <w:multiLevelType w:val="hybridMultilevel"/>
    <w:tmpl w:val="892CCB8C"/>
    <w:lvl w:ilvl="0" w:tplc="3D6E1C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8E14F6D8">
      <w:start w:val="1"/>
      <w:numFmt w:val="decimal"/>
      <w:lvlText w:val="%3)"/>
      <w:lvlJc w:val="right"/>
      <w:pPr>
        <w:ind w:left="2160" w:hanging="180"/>
      </w:pPr>
      <w:rPr>
        <w:rFonts w:asciiTheme="minorHAnsi" w:eastAsia="Times New Roman" w:hAnsiTheme="minorHAnsi" w:cs="Times New Roman" w:hint="default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C4DA0"/>
    <w:multiLevelType w:val="hybridMultilevel"/>
    <w:tmpl w:val="C2DACDB6"/>
    <w:lvl w:ilvl="0" w:tplc="59A44A3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A2296"/>
    <w:multiLevelType w:val="hybridMultilevel"/>
    <w:tmpl w:val="06EA8AC0"/>
    <w:lvl w:ilvl="0" w:tplc="FD4849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3514CC"/>
    <w:multiLevelType w:val="hybridMultilevel"/>
    <w:tmpl w:val="A8D0B9BE"/>
    <w:lvl w:ilvl="0" w:tplc="5EF674BC">
      <w:start w:val="1"/>
      <w:numFmt w:val="decimal"/>
      <w:lvlText w:val="%1)"/>
      <w:lvlJc w:val="left"/>
      <w:pPr>
        <w:ind w:left="927" w:hanging="360"/>
      </w:pPr>
      <w:rPr>
        <w:rFonts w:asciiTheme="minorHAnsi" w:eastAsia="Times New Roman" w:hAnsiTheme="minorHAnsi" w:cs="Times New Roman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D864A55"/>
    <w:multiLevelType w:val="hybridMultilevel"/>
    <w:tmpl w:val="D548AB0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A45879"/>
    <w:multiLevelType w:val="hybridMultilevel"/>
    <w:tmpl w:val="EA7E89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F4027"/>
    <w:multiLevelType w:val="hybridMultilevel"/>
    <w:tmpl w:val="B5CE51F4"/>
    <w:lvl w:ilvl="0" w:tplc="8FD8CB64">
      <w:start w:val="1"/>
      <w:numFmt w:val="decimal"/>
      <w:lvlText w:val="%1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E2573"/>
    <w:multiLevelType w:val="hybridMultilevel"/>
    <w:tmpl w:val="DF2C3220"/>
    <w:lvl w:ilvl="0" w:tplc="4C0CE03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300CB"/>
    <w:multiLevelType w:val="hybridMultilevel"/>
    <w:tmpl w:val="2F24D99E"/>
    <w:lvl w:ilvl="0" w:tplc="EC6CA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C6CAE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7F401F0">
      <w:start w:val="8"/>
      <w:numFmt w:val="bullet"/>
      <w:lvlText w:val="-"/>
      <w:lvlJc w:val="left"/>
      <w:pPr>
        <w:ind w:left="2160" w:hanging="360"/>
      </w:pPr>
      <w:rPr>
        <w:rFonts w:ascii="Times New Roman" w:eastAsia="SimSun" w:hAnsi="Times New Roman" w:cs="Times New Roman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8611F"/>
    <w:multiLevelType w:val="hybridMultilevel"/>
    <w:tmpl w:val="D76609C8"/>
    <w:lvl w:ilvl="0" w:tplc="833E848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9484F078">
      <w:start w:val="1"/>
      <w:numFmt w:val="decimal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F2D51"/>
    <w:multiLevelType w:val="hybridMultilevel"/>
    <w:tmpl w:val="98C2C1E8"/>
    <w:lvl w:ilvl="0" w:tplc="BDA6091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cs="Times New Roman" w:hint="default"/>
      </w:rPr>
    </w:lvl>
    <w:lvl w:ilvl="1" w:tplc="A1DAD5D4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F8EF32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  <w:color w:val="auto"/>
      </w:rPr>
    </w:lvl>
    <w:lvl w:ilvl="4" w:tplc="77CC404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685BCF"/>
    <w:multiLevelType w:val="hybridMultilevel"/>
    <w:tmpl w:val="042697A6"/>
    <w:lvl w:ilvl="0" w:tplc="59A44A3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315F6"/>
    <w:multiLevelType w:val="hybridMultilevel"/>
    <w:tmpl w:val="15A0E8B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CD0D29"/>
    <w:multiLevelType w:val="hybridMultilevel"/>
    <w:tmpl w:val="1F8234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1781078"/>
    <w:multiLevelType w:val="hybridMultilevel"/>
    <w:tmpl w:val="26E0D314"/>
    <w:lvl w:ilvl="0" w:tplc="20A82852">
      <w:start w:val="1"/>
      <w:numFmt w:val="decimal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3D5252F"/>
    <w:multiLevelType w:val="hybridMultilevel"/>
    <w:tmpl w:val="33BC37A0"/>
    <w:lvl w:ilvl="0" w:tplc="1E98FDD4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261E2"/>
    <w:multiLevelType w:val="hybridMultilevel"/>
    <w:tmpl w:val="BCA81138"/>
    <w:lvl w:ilvl="0" w:tplc="BDA6091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cs="Times New Roman" w:hint="default"/>
      </w:rPr>
    </w:lvl>
    <w:lvl w:ilvl="1" w:tplc="A1DAD5D4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F8EF32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  <w:color w:val="auto"/>
      </w:rPr>
    </w:lvl>
    <w:lvl w:ilvl="4" w:tplc="041B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4E962D5"/>
    <w:multiLevelType w:val="hybridMultilevel"/>
    <w:tmpl w:val="99CA653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AC213F"/>
    <w:multiLevelType w:val="multilevel"/>
    <w:tmpl w:val="65167E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4D2E"/>
    <w:multiLevelType w:val="hybridMultilevel"/>
    <w:tmpl w:val="1E1C8D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5F6C3D0">
      <w:start w:val="1"/>
      <w:numFmt w:val="lowerRoman"/>
      <w:lvlText w:val="%2.)"/>
      <w:lvlJc w:val="right"/>
      <w:pPr>
        <w:ind w:left="1440" w:hanging="360"/>
      </w:pPr>
    </w:lvl>
    <w:lvl w:ilvl="2" w:tplc="0B0E892C">
      <w:start w:val="1"/>
      <w:numFmt w:val="decimal"/>
      <w:lvlText w:val="%3)"/>
      <w:lvlJc w:val="left"/>
      <w:pPr>
        <w:ind w:left="2340" w:hanging="360"/>
      </w:pPr>
    </w:lvl>
    <w:lvl w:ilvl="3" w:tplc="B4E663FE">
      <w:start w:val="5"/>
      <w:numFmt w:val="decimal"/>
      <w:lvlText w:val="%4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63454E"/>
    <w:multiLevelType w:val="hybridMultilevel"/>
    <w:tmpl w:val="E452D13A"/>
    <w:lvl w:ilvl="0" w:tplc="2A1843A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9"/>
  </w:num>
  <w:num w:numId="4">
    <w:abstractNumId w:val="16"/>
  </w:num>
  <w:num w:numId="5">
    <w:abstractNumId w:val="7"/>
  </w:num>
  <w:num w:numId="6">
    <w:abstractNumId w:val="20"/>
  </w:num>
  <w:num w:numId="7">
    <w:abstractNumId w:val="5"/>
  </w:num>
  <w:num w:numId="8">
    <w:abstractNumId w:val="11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  <w:num w:numId="16">
    <w:abstractNumId w:val="22"/>
  </w:num>
  <w:num w:numId="17">
    <w:abstractNumId w:val="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8"/>
  </w:num>
  <w:num w:numId="21">
    <w:abstractNumId w:val="1"/>
  </w:num>
  <w:num w:numId="22">
    <w:abstractNumId w:val="12"/>
  </w:num>
  <w:num w:numId="23">
    <w:abstractNumId w:val="14"/>
  </w:num>
  <w:num w:numId="24">
    <w:abstractNumId w:val="4"/>
  </w:num>
  <w:num w:numId="25">
    <w:abstractNumId w:val="10"/>
  </w:num>
  <w:num w:numId="26">
    <w:abstractNumId w:val="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B45"/>
    <w:rsid w:val="00010239"/>
    <w:rsid w:val="00012F47"/>
    <w:rsid w:val="00022119"/>
    <w:rsid w:val="00025FC5"/>
    <w:rsid w:val="000576E7"/>
    <w:rsid w:val="00066078"/>
    <w:rsid w:val="000A193F"/>
    <w:rsid w:val="000C2292"/>
    <w:rsid w:val="000D0937"/>
    <w:rsid w:val="000D4B6B"/>
    <w:rsid w:val="000D767B"/>
    <w:rsid w:val="000E2677"/>
    <w:rsid w:val="000F26A3"/>
    <w:rsid w:val="00102D09"/>
    <w:rsid w:val="00105F92"/>
    <w:rsid w:val="00125D51"/>
    <w:rsid w:val="001379B8"/>
    <w:rsid w:val="00143347"/>
    <w:rsid w:val="00146276"/>
    <w:rsid w:val="00151FF6"/>
    <w:rsid w:val="001522FA"/>
    <w:rsid w:val="001709D1"/>
    <w:rsid w:val="0019104C"/>
    <w:rsid w:val="001B0A83"/>
    <w:rsid w:val="001B7FB7"/>
    <w:rsid w:val="001E01F2"/>
    <w:rsid w:val="001F2B6C"/>
    <w:rsid w:val="001F4370"/>
    <w:rsid w:val="002008CB"/>
    <w:rsid w:val="00210621"/>
    <w:rsid w:val="00210BC1"/>
    <w:rsid w:val="002151FB"/>
    <w:rsid w:val="00217561"/>
    <w:rsid w:val="002261FF"/>
    <w:rsid w:val="00236FE6"/>
    <w:rsid w:val="0024235F"/>
    <w:rsid w:val="00280468"/>
    <w:rsid w:val="00280495"/>
    <w:rsid w:val="00291EBC"/>
    <w:rsid w:val="002A3119"/>
    <w:rsid w:val="002B18BF"/>
    <w:rsid w:val="002B470D"/>
    <w:rsid w:val="002C1BC5"/>
    <w:rsid w:val="002C74E3"/>
    <w:rsid w:val="002D039C"/>
    <w:rsid w:val="002D5B78"/>
    <w:rsid w:val="002E2020"/>
    <w:rsid w:val="002E6B1B"/>
    <w:rsid w:val="00306B3C"/>
    <w:rsid w:val="0031220F"/>
    <w:rsid w:val="00326E12"/>
    <w:rsid w:val="0034129B"/>
    <w:rsid w:val="003532F4"/>
    <w:rsid w:val="0037167B"/>
    <w:rsid w:val="003A0E5F"/>
    <w:rsid w:val="003F291B"/>
    <w:rsid w:val="003F2F92"/>
    <w:rsid w:val="003F7DC3"/>
    <w:rsid w:val="00416066"/>
    <w:rsid w:val="004262BD"/>
    <w:rsid w:val="004350B3"/>
    <w:rsid w:val="00454ADB"/>
    <w:rsid w:val="00455DB1"/>
    <w:rsid w:val="00455E00"/>
    <w:rsid w:val="00463EF5"/>
    <w:rsid w:val="00465A05"/>
    <w:rsid w:val="004667BA"/>
    <w:rsid w:val="00470DE9"/>
    <w:rsid w:val="00473DCA"/>
    <w:rsid w:val="004938A3"/>
    <w:rsid w:val="004A4DA3"/>
    <w:rsid w:val="004A6B7B"/>
    <w:rsid w:val="004A6D70"/>
    <w:rsid w:val="004B1DCE"/>
    <w:rsid w:val="004B4604"/>
    <w:rsid w:val="004B5B3B"/>
    <w:rsid w:val="004C0E32"/>
    <w:rsid w:val="004D6015"/>
    <w:rsid w:val="004E3BB5"/>
    <w:rsid w:val="004E4C0A"/>
    <w:rsid w:val="004E5D11"/>
    <w:rsid w:val="004F0D8C"/>
    <w:rsid w:val="00531C4D"/>
    <w:rsid w:val="00534746"/>
    <w:rsid w:val="005350B9"/>
    <w:rsid w:val="005368F8"/>
    <w:rsid w:val="0056081D"/>
    <w:rsid w:val="0056389D"/>
    <w:rsid w:val="00574DFE"/>
    <w:rsid w:val="00577FED"/>
    <w:rsid w:val="0058168D"/>
    <w:rsid w:val="005877E6"/>
    <w:rsid w:val="0059108C"/>
    <w:rsid w:val="00594BE4"/>
    <w:rsid w:val="005A383F"/>
    <w:rsid w:val="005A3E5D"/>
    <w:rsid w:val="005A64CC"/>
    <w:rsid w:val="005B70F1"/>
    <w:rsid w:val="005C33D6"/>
    <w:rsid w:val="005C4869"/>
    <w:rsid w:val="005C5739"/>
    <w:rsid w:val="005C7C06"/>
    <w:rsid w:val="005D2BA8"/>
    <w:rsid w:val="005F0A75"/>
    <w:rsid w:val="00620CF4"/>
    <w:rsid w:val="00621715"/>
    <w:rsid w:val="00624BF9"/>
    <w:rsid w:val="00626C8A"/>
    <w:rsid w:val="00630646"/>
    <w:rsid w:val="00632A9E"/>
    <w:rsid w:val="00637911"/>
    <w:rsid w:val="006552D5"/>
    <w:rsid w:val="006577F8"/>
    <w:rsid w:val="006661AE"/>
    <w:rsid w:val="006920D6"/>
    <w:rsid w:val="006927C2"/>
    <w:rsid w:val="006935D9"/>
    <w:rsid w:val="006C26F8"/>
    <w:rsid w:val="006D0116"/>
    <w:rsid w:val="006D2498"/>
    <w:rsid w:val="006F5EDF"/>
    <w:rsid w:val="007219B0"/>
    <w:rsid w:val="007273E1"/>
    <w:rsid w:val="007418E5"/>
    <w:rsid w:val="00743D95"/>
    <w:rsid w:val="00760B17"/>
    <w:rsid w:val="0076365A"/>
    <w:rsid w:val="0077301A"/>
    <w:rsid w:val="00775C67"/>
    <w:rsid w:val="00776B3F"/>
    <w:rsid w:val="00776E5D"/>
    <w:rsid w:val="00786EB5"/>
    <w:rsid w:val="007A7362"/>
    <w:rsid w:val="007B6C1D"/>
    <w:rsid w:val="00810DC4"/>
    <w:rsid w:val="00811614"/>
    <w:rsid w:val="00811A00"/>
    <w:rsid w:val="00825913"/>
    <w:rsid w:val="00841393"/>
    <w:rsid w:val="0084552B"/>
    <w:rsid w:val="00847724"/>
    <w:rsid w:val="0086427B"/>
    <w:rsid w:val="00866EB7"/>
    <w:rsid w:val="008675A7"/>
    <w:rsid w:val="008815E0"/>
    <w:rsid w:val="008C20CA"/>
    <w:rsid w:val="008D1654"/>
    <w:rsid w:val="008D1E4F"/>
    <w:rsid w:val="008F5EA9"/>
    <w:rsid w:val="00922CA7"/>
    <w:rsid w:val="00942400"/>
    <w:rsid w:val="00946D9A"/>
    <w:rsid w:val="00947E42"/>
    <w:rsid w:val="00964A04"/>
    <w:rsid w:val="00973155"/>
    <w:rsid w:val="009A359A"/>
    <w:rsid w:val="009B4FA3"/>
    <w:rsid w:val="009B5E51"/>
    <w:rsid w:val="009F17E4"/>
    <w:rsid w:val="00A00390"/>
    <w:rsid w:val="00A06C5E"/>
    <w:rsid w:val="00A3124F"/>
    <w:rsid w:val="00A64B61"/>
    <w:rsid w:val="00A90923"/>
    <w:rsid w:val="00A930F3"/>
    <w:rsid w:val="00A931B9"/>
    <w:rsid w:val="00A97014"/>
    <w:rsid w:val="00AB1973"/>
    <w:rsid w:val="00AB65EF"/>
    <w:rsid w:val="00AD3D6D"/>
    <w:rsid w:val="00B27394"/>
    <w:rsid w:val="00B4323A"/>
    <w:rsid w:val="00B43B52"/>
    <w:rsid w:val="00B74C32"/>
    <w:rsid w:val="00B77897"/>
    <w:rsid w:val="00B950F4"/>
    <w:rsid w:val="00BA187E"/>
    <w:rsid w:val="00BA3B45"/>
    <w:rsid w:val="00BA3DA8"/>
    <w:rsid w:val="00BB4A4E"/>
    <w:rsid w:val="00BC1ADE"/>
    <w:rsid w:val="00BC4187"/>
    <w:rsid w:val="00BE5933"/>
    <w:rsid w:val="00BF2BE5"/>
    <w:rsid w:val="00C06954"/>
    <w:rsid w:val="00C26557"/>
    <w:rsid w:val="00C31B28"/>
    <w:rsid w:val="00C4008D"/>
    <w:rsid w:val="00C417EC"/>
    <w:rsid w:val="00C620EC"/>
    <w:rsid w:val="00C74E22"/>
    <w:rsid w:val="00C803E3"/>
    <w:rsid w:val="00C83052"/>
    <w:rsid w:val="00C8571F"/>
    <w:rsid w:val="00CC058C"/>
    <w:rsid w:val="00D437B8"/>
    <w:rsid w:val="00D65C65"/>
    <w:rsid w:val="00D72162"/>
    <w:rsid w:val="00D75693"/>
    <w:rsid w:val="00D75FEE"/>
    <w:rsid w:val="00D87372"/>
    <w:rsid w:val="00D964DB"/>
    <w:rsid w:val="00DB0253"/>
    <w:rsid w:val="00DB2BBD"/>
    <w:rsid w:val="00DB3414"/>
    <w:rsid w:val="00DB4BB9"/>
    <w:rsid w:val="00DB4E46"/>
    <w:rsid w:val="00DB5AF2"/>
    <w:rsid w:val="00DF1950"/>
    <w:rsid w:val="00DF2A50"/>
    <w:rsid w:val="00DF48AD"/>
    <w:rsid w:val="00E27D57"/>
    <w:rsid w:val="00E541D1"/>
    <w:rsid w:val="00E93F14"/>
    <w:rsid w:val="00EA7C83"/>
    <w:rsid w:val="00EB0E33"/>
    <w:rsid w:val="00EB7C5C"/>
    <w:rsid w:val="00EC191D"/>
    <w:rsid w:val="00F01AFC"/>
    <w:rsid w:val="00F12C88"/>
    <w:rsid w:val="00F22CD2"/>
    <w:rsid w:val="00F32687"/>
    <w:rsid w:val="00F346A5"/>
    <w:rsid w:val="00F62112"/>
    <w:rsid w:val="00F75E0E"/>
    <w:rsid w:val="00F84137"/>
    <w:rsid w:val="00F924F7"/>
    <w:rsid w:val="00F935B5"/>
    <w:rsid w:val="00F95CE3"/>
    <w:rsid w:val="00FA2F0B"/>
    <w:rsid w:val="00FA6641"/>
    <w:rsid w:val="00FB1245"/>
    <w:rsid w:val="00FB3BD7"/>
    <w:rsid w:val="00FC2CD1"/>
    <w:rsid w:val="00FF1BC5"/>
    <w:rsid w:val="00FF39DC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8B63B43"/>
  <w14:defaultImageDpi w14:val="0"/>
  <w15:docId w15:val="{29B23EA8-10AC-43BE-9ED3-BA14DF28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A3B45"/>
    <w:pPr>
      <w:spacing w:after="200"/>
    </w:pPr>
    <w:rPr>
      <w:rFonts w:ascii="Times New Roman" w:hAnsi="Times New Roman" w:cs="Times New Roman"/>
      <w:sz w:val="24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B4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77301A"/>
    <w:pPr>
      <w:spacing w:before="100" w:beforeAutospacing="1" w:after="100" w:afterAutospacing="1"/>
      <w:outlineLvl w:val="2"/>
    </w:pPr>
    <w:rPr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"/>
    <w:basedOn w:val="Normlny"/>
    <w:link w:val="OdsekzoznamuChar"/>
    <w:uiPriority w:val="34"/>
    <w:qFormat/>
    <w:rsid w:val="00BA3B45"/>
    <w:pPr>
      <w:ind w:left="720"/>
      <w:contextualSpacing/>
    </w:pPr>
  </w:style>
  <w:style w:type="paragraph" w:styleId="Zkladntext">
    <w:name w:val="Body Text"/>
    <w:aliases w:val="b"/>
    <w:basedOn w:val="Normlny"/>
    <w:link w:val="ZkladntextChar"/>
    <w:uiPriority w:val="99"/>
    <w:rsid w:val="00BA3B45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aliases w:val="b Char"/>
    <w:link w:val="Zkladntext"/>
    <w:uiPriority w:val="99"/>
    <w:locked/>
    <w:rsid w:val="00BA3B45"/>
    <w:rPr>
      <w:rFonts w:ascii="Times New Roman" w:hAnsi="Times New Roman" w:cs="Times New Roman"/>
      <w:sz w:val="24"/>
      <w:lang w:eastAsia="sk-SK"/>
    </w:rPr>
  </w:style>
  <w:style w:type="paragraph" w:styleId="Hlavika">
    <w:name w:val="header"/>
    <w:basedOn w:val="Normlny"/>
    <w:link w:val="HlavikaChar"/>
    <w:uiPriority w:val="99"/>
    <w:rsid w:val="00BA3B45"/>
    <w:pPr>
      <w:tabs>
        <w:tab w:val="center" w:pos="4536"/>
        <w:tab w:val="right" w:pos="9072"/>
      </w:tabs>
      <w:spacing w:after="0"/>
    </w:pPr>
    <w:rPr>
      <w:b/>
      <w:szCs w:val="24"/>
      <w:lang w:eastAsia="sk-SK"/>
    </w:rPr>
  </w:style>
  <w:style w:type="character" w:customStyle="1" w:styleId="HlavikaChar">
    <w:name w:val="Hlavička Char"/>
    <w:link w:val="Hlavika"/>
    <w:uiPriority w:val="99"/>
    <w:locked/>
    <w:rsid w:val="00BA3B45"/>
    <w:rPr>
      <w:rFonts w:ascii="Times New Roman" w:hAnsi="Times New Roman" w:cs="Times New Roman"/>
      <w:b/>
      <w:sz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26E12"/>
    <w:pPr>
      <w:spacing w:after="0"/>
    </w:pPr>
    <w:rPr>
      <w:sz w:val="20"/>
      <w:szCs w:val="20"/>
    </w:rPr>
  </w:style>
  <w:style w:type="character" w:customStyle="1" w:styleId="TextvysvetlivkyChar">
    <w:name w:val="Text vysvetlivky Char"/>
    <w:link w:val="Textvysvetlivky"/>
    <w:uiPriority w:val="99"/>
    <w:semiHidden/>
    <w:locked/>
    <w:rsid w:val="00326E12"/>
    <w:rPr>
      <w:rFonts w:ascii="Times New Roman" w:hAnsi="Times New Roman" w:cs="Times New Roman"/>
      <w:sz w:val="20"/>
    </w:rPr>
  </w:style>
  <w:style w:type="character" w:styleId="Odkaznavysvetlivku">
    <w:name w:val="endnote reference"/>
    <w:uiPriority w:val="99"/>
    <w:semiHidden/>
    <w:unhideWhenUsed/>
    <w:rsid w:val="00326E12"/>
    <w:rPr>
      <w:rFonts w:cs="Times New Roman"/>
      <w:vertAlign w:val="superscript"/>
    </w:rPr>
  </w:style>
  <w:style w:type="paragraph" w:customStyle="1" w:styleId="mojNORMALNY">
    <w:name w:val="moj NORMALNY"/>
    <w:rsid w:val="0024235F"/>
    <w:pPr>
      <w:jc w:val="both"/>
    </w:pPr>
    <w:rPr>
      <w:rFonts w:ascii="Arial" w:hAnsi="Arial" w:cs="Times New Roman"/>
    </w:rPr>
  </w:style>
  <w:style w:type="paragraph" w:styleId="Pta">
    <w:name w:val="footer"/>
    <w:basedOn w:val="Normlny"/>
    <w:link w:val="PtaChar"/>
    <w:uiPriority w:val="99"/>
    <w:unhideWhenUsed/>
    <w:rsid w:val="002A3119"/>
    <w:pPr>
      <w:tabs>
        <w:tab w:val="center" w:pos="4536"/>
        <w:tab w:val="right" w:pos="9072"/>
      </w:tabs>
      <w:spacing w:after="0"/>
    </w:pPr>
    <w:rPr>
      <w:szCs w:val="20"/>
    </w:rPr>
  </w:style>
  <w:style w:type="character" w:customStyle="1" w:styleId="PtaChar">
    <w:name w:val="Päta Char"/>
    <w:link w:val="Pta"/>
    <w:uiPriority w:val="99"/>
    <w:locked/>
    <w:rsid w:val="002A3119"/>
    <w:rPr>
      <w:rFonts w:ascii="Times New Roman" w:hAnsi="Times New Roman" w:cs="Times New Roman"/>
      <w:sz w:val="24"/>
      <w:lang w:eastAsia="en-US"/>
    </w:rPr>
  </w:style>
  <w:style w:type="table" w:styleId="Mriekatabuky">
    <w:name w:val="Table Grid"/>
    <w:basedOn w:val="Normlnatabuka"/>
    <w:uiPriority w:val="39"/>
    <w:rsid w:val="00A93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"/>
    <w:link w:val="Odsekzoznamu"/>
    <w:uiPriority w:val="34"/>
    <w:qFormat/>
    <w:locked/>
    <w:rsid w:val="00964A04"/>
    <w:rPr>
      <w:rFonts w:ascii="Times New Roman" w:hAnsi="Times New Roman" w:cs="Times New Roman"/>
      <w:sz w:val="24"/>
      <w:szCs w:val="22"/>
      <w:lang w:eastAsia="en-US"/>
    </w:rPr>
  </w:style>
  <w:style w:type="paragraph" w:customStyle="1" w:styleId="Textbodyindent">
    <w:name w:val="Text body indent"/>
    <w:basedOn w:val="Normlny"/>
    <w:rsid w:val="009B4FA3"/>
    <w:pPr>
      <w:suppressAutoHyphens/>
      <w:autoSpaceDN w:val="0"/>
      <w:spacing w:after="0"/>
      <w:jc w:val="both"/>
      <w:textAlignment w:val="baseline"/>
    </w:pPr>
    <w:rPr>
      <w:rFonts w:eastAsia="Arial Unicode MS"/>
      <w:kern w:val="3"/>
      <w:sz w:val="22"/>
      <w:lang w:eastAsia="zh-CN"/>
    </w:rPr>
  </w:style>
  <w:style w:type="paragraph" w:styleId="Zarkazkladnhotextu">
    <w:name w:val="Body Text Indent"/>
    <w:basedOn w:val="Normlny"/>
    <w:link w:val="ZarkazkladnhotextuChar1"/>
    <w:uiPriority w:val="99"/>
    <w:unhideWhenUsed/>
    <w:rsid w:val="009B4FA3"/>
    <w:pPr>
      <w:spacing w:after="120"/>
      <w:ind w:left="283"/>
    </w:pPr>
  </w:style>
  <w:style w:type="character" w:customStyle="1" w:styleId="ZarkazkladnhotextuChar1">
    <w:name w:val="Zarážka základného textu Char1"/>
    <w:basedOn w:val="Predvolenpsmoodseku"/>
    <w:link w:val="Zarkazkladnhotextu"/>
    <w:uiPriority w:val="99"/>
    <w:rsid w:val="009B4FA3"/>
    <w:rPr>
      <w:rFonts w:ascii="Times New Roman" w:hAnsi="Times New Roman" w:cs="Times New Roman"/>
      <w:sz w:val="24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TextBodyIndent0"/>
    <w:qFormat/>
    <w:locked/>
    <w:rsid w:val="003F2F92"/>
    <w:rPr>
      <w:rFonts w:ascii="Times New Roman" w:eastAsia="Arial Unicode MS" w:hAnsi="Times New Roman" w:cs="Times New Roman"/>
      <w:lang w:eastAsia="ar-SA"/>
    </w:rPr>
  </w:style>
  <w:style w:type="paragraph" w:customStyle="1" w:styleId="TextBodyIndent0">
    <w:name w:val="Text Body Indent"/>
    <w:basedOn w:val="Normlny"/>
    <w:link w:val="ZarkazkladnhotextuChar"/>
    <w:rsid w:val="003F2F92"/>
    <w:pPr>
      <w:suppressAutoHyphens/>
      <w:spacing w:after="0"/>
      <w:jc w:val="both"/>
    </w:pPr>
    <w:rPr>
      <w:rFonts w:eastAsia="Arial Unicode MS"/>
      <w:sz w:val="20"/>
      <w:szCs w:val="20"/>
      <w:lang w:eastAsia="ar-SA"/>
    </w:rPr>
  </w:style>
  <w:style w:type="character" w:customStyle="1" w:styleId="Nadpis3Char">
    <w:name w:val="Nadpis 3 Char"/>
    <w:basedOn w:val="Predvolenpsmoodseku"/>
    <w:link w:val="Nadpis3"/>
    <w:uiPriority w:val="9"/>
    <w:rsid w:val="0077301A"/>
    <w:rPr>
      <w:rFonts w:ascii="Times New Roman" w:hAnsi="Times New Roman" w:cs="Times New Roman"/>
      <w:b/>
      <w:bCs/>
      <w:sz w:val="27"/>
      <w:szCs w:val="27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33D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33D6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5C33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33D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33D6"/>
    <w:rPr>
      <w:rFonts w:ascii="Times New Roman" w:hAnsi="Times New Roman" w:cs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33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33D6"/>
    <w:rPr>
      <w:rFonts w:ascii="Times New Roman" w:hAnsi="Times New Roman" w:cs="Times New Roman"/>
      <w:b/>
      <w:bCs/>
      <w:lang w:eastAsia="en-US"/>
    </w:rPr>
  </w:style>
  <w:style w:type="paragraph" w:styleId="Revzia">
    <w:name w:val="Revision"/>
    <w:hidden/>
    <w:uiPriority w:val="99"/>
    <w:semiHidden/>
    <w:rsid w:val="00217561"/>
    <w:rPr>
      <w:rFonts w:ascii="Times New Roman" w:hAnsi="Times New Roman" w:cs="Times New Roman"/>
      <w:sz w:val="24"/>
      <w:szCs w:val="22"/>
      <w:lang w:eastAsia="en-US"/>
    </w:rPr>
  </w:style>
  <w:style w:type="paragraph" w:customStyle="1" w:styleId="Default">
    <w:name w:val="Default"/>
    <w:qFormat/>
    <w:rsid w:val="009A359A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Odkaznapoznmkupodiarou">
    <w:name w:val="footnote reference"/>
    <w:aliases w:val="PGI Fußnote Ziffer,Footnote symbol,Footnote reference number,Times 10 Point,Exposant 3 Point,Ref,de nota al pie,note TESI,SUPERS,EN Footnote text,EN Footnote Reference,Voetnootverwijzing,Footnote number,fr,o,FR,FR1"/>
    <w:basedOn w:val="Predvolenpsmoodseku"/>
    <w:link w:val="Char2"/>
    <w:uiPriority w:val="99"/>
    <w:qFormat/>
    <w:rsid w:val="009A359A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qFormat/>
    <w:rsid w:val="009A359A"/>
    <w:pPr>
      <w:spacing w:after="160" w:line="240" w:lineRule="exact"/>
    </w:pPr>
    <w:rPr>
      <w:rFonts w:ascii="Calibri" w:hAnsi="Calibri" w:cs="Calibri"/>
      <w:sz w:val="20"/>
      <w:szCs w:val="20"/>
      <w:vertAlign w:val="superscript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16066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16066"/>
    <w:rPr>
      <w:rFonts w:ascii="Times New Roman" w:hAnsi="Times New Roman" w:cs="Times New Roman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FB3B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XY">
    <w:name w:val="ŠtýlXY"/>
    <w:basedOn w:val="Nadpis2"/>
    <w:link w:val="tlXYChar"/>
    <w:qFormat/>
    <w:rsid w:val="00BB4A4E"/>
    <w:pPr>
      <w:spacing w:before="160" w:after="40"/>
      <w:jc w:val="both"/>
    </w:pPr>
    <w:rPr>
      <w:rFonts w:asciiTheme="minorHAnsi" w:hAnsiTheme="minorHAnsi"/>
      <w:b/>
      <w:color w:val="76923C" w:themeColor="accent3" w:themeShade="BF"/>
      <w:sz w:val="28"/>
      <w:szCs w:val="32"/>
    </w:rPr>
  </w:style>
  <w:style w:type="character" w:customStyle="1" w:styleId="tlXYChar">
    <w:name w:val="ŠtýlXY Char"/>
    <w:basedOn w:val="Nadpis2Char"/>
    <w:link w:val="tlXY"/>
    <w:rsid w:val="00BB4A4E"/>
    <w:rPr>
      <w:rFonts w:asciiTheme="minorHAnsi" w:eastAsiaTheme="majorEastAsia" w:hAnsiTheme="minorHAnsi" w:cstheme="majorBidi"/>
      <w:b/>
      <w:color w:val="76923C" w:themeColor="accent3" w:themeShade="BF"/>
      <w:sz w:val="28"/>
      <w:szCs w:val="32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B4A4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6072E-A039-45DF-96C7-0CC143B14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MPCH Pasmik</dc:creator>
  <cp:lastModifiedBy>Igor Pašmík</cp:lastModifiedBy>
  <cp:revision>8</cp:revision>
  <cp:lastPrinted>2014-03-21T06:34:00Z</cp:lastPrinted>
  <dcterms:created xsi:type="dcterms:W3CDTF">2019-05-23T07:37:00Z</dcterms:created>
  <dcterms:modified xsi:type="dcterms:W3CDTF">2020-08-17T08:49:00Z</dcterms:modified>
</cp:coreProperties>
</file>