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900"/>
        <w:gridCol w:w="6388"/>
      </w:tblGrid>
      <w:tr w:rsidR="00E60CB7" w:rsidRPr="002478F7" w14:paraId="34B29EA6" w14:textId="77777777" w:rsidTr="00696DB9">
        <w:trPr>
          <w:trHeight w:val="340"/>
        </w:trPr>
        <w:tc>
          <w:tcPr>
            <w:tcW w:w="5000" w:type="pct"/>
            <w:gridSpan w:val="2"/>
            <w:shd w:val="clear" w:color="auto" w:fill="D6E3BC" w:themeFill="accent3" w:themeFillTint="66"/>
          </w:tcPr>
          <w:p w14:paraId="36E44220" w14:textId="77777777" w:rsidR="00E60CB7" w:rsidRDefault="00E60CB7" w:rsidP="00252807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Podopatrenie: 7.2 </w:t>
            </w:r>
            <w:r w:rsidRPr="00B950F4">
              <w:rPr>
                <w:rFonts w:asciiTheme="minorHAnsi" w:hAnsiTheme="minorHAnsi"/>
                <w:b/>
                <w:sz w:val="22"/>
              </w:rPr>
              <w:t>Podpora na investície do vytvárania, zlepšovania alebo rozširovania všetkých</w:t>
            </w:r>
          </w:p>
          <w:p w14:paraId="6DC99B1E" w14:textId="77777777" w:rsidR="00E60CB7" w:rsidRDefault="00E60CB7" w:rsidP="0025280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druhov infraštruktúr malých rozmerov vrátane investícií do energie z obnoviteľných zdrojov a</w:t>
            </w:r>
          </w:p>
          <w:p w14:paraId="6A50B167" w14:textId="77777777" w:rsidR="00E60CB7" w:rsidRPr="002478F7" w:rsidRDefault="00E60CB7" w:rsidP="0025280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 xml:space="preserve">úspor energie </w:t>
            </w:r>
          </w:p>
        </w:tc>
      </w:tr>
      <w:tr w:rsidR="00E60CB7" w:rsidRPr="002B18BF" w14:paraId="33079473" w14:textId="77777777" w:rsidTr="00696DB9">
        <w:trPr>
          <w:trHeight w:val="340"/>
        </w:trPr>
        <w:tc>
          <w:tcPr>
            <w:tcW w:w="5000" w:type="pct"/>
            <w:gridSpan w:val="2"/>
            <w:shd w:val="clear" w:color="auto" w:fill="D6E3BC" w:themeFill="accent3" w:themeFillTint="66"/>
          </w:tcPr>
          <w:p w14:paraId="437D252A" w14:textId="77777777" w:rsidR="00E60CB7" w:rsidRPr="00022119" w:rsidRDefault="00E60CB7" w:rsidP="0025280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E60CB7" w:rsidRPr="002478F7" w14:paraId="5CA2CDA0" w14:textId="77777777" w:rsidTr="00696DB9">
        <w:trPr>
          <w:trHeight w:val="227"/>
        </w:trPr>
        <w:tc>
          <w:tcPr>
            <w:tcW w:w="1561" w:type="pct"/>
            <w:shd w:val="clear" w:color="auto" w:fill="D6E3BC" w:themeFill="accent3" w:themeFillTint="66"/>
            <w:vAlign w:val="center"/>
          </w:tcPr>
          <w:p w14:paraId="44D6D199" w14:textId="77777777" w:rsidR="00E60CB7" w:rsidRPr="00022119" w:rsidRDefault="00E60CB7" w:rsidP="00E60CB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3439" w:type="pct"/>
            <w:vAlign w:val="center"/>
          </w:tcPr>
          <w:p w14:paraId="0033C1EA" w14:textId="34CAB9DB" w:rsidR="00E60CB7" w:rsidRPr="00022119" w:rsidRDefault="00E60CB7" w:rsidP="00E60CB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CB7" w:rsidRPr="002478F7" w14:paraId="26E16476" w14:textId="77777777" w:rsidTr="00696DB9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6CB765FD" w14:textId="77777777" w:rsidR="00E60CB7" w:rsidRPr="00022119" w:rsidRDefault="00E60CB7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3439" w:type="pct"/>
          </w:tcPr>
          <w:p w14:paraId="52D09498" w14:textId="77777777" w:rsidR="00E60CB7" w:rsidRPr="00022119" w:rsidRDefault="00E60CB7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CB7" w:rsidRPr="002478F7" w14:paraId="14826B46" w14:textId="77777777" w:rsidTr="00696DB9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2FD7C328" w14:textId="77777777" w:rsidR="00E60CB7" w:rsidRPr="00022119" w:rsidRDefault="00E60CB7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3439" w:type="pct"/>
          </w:tcPr>
          <w:p w14:paraId="0366A988" w14:textId="77777777" w:rsidR="00E60CB7" w:rsidRPr="00022119" w:rsidRDefault="00E60CB7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CB7" w:rsidRPr="002478F7" w14:paraId="3617157A" w14:textId="77777777" w:rsidTr="00696DB9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6A5A1DFD" w14:textId="77777777" w:rsidR="00E60CB7" w:rsidRPr="00022119" w:rsidRDefault="00E60CB7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3439" w:type="pct"/>
          </w:tcPr>
          <w:p w14:paraId="1E3D70A4" w14:textId="77777777" w:rsidR="00E60CB7" w:rsidRPr="00022119" w:rsidRDefault="00E60CB7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CB7" w:rsidRPr="002478F7" w14:paraId="59343132" w14:textId="77777777" w:rsidTr="00696DB9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2E9FB141" w14:textId="77777777" w:rsidR="00E60CB7" w:rsidRPr="00022119" w:rsidRDefault="00E60CB7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3439" w:type="pct"/>
          </w:tcPr>
          <w:p w14:paraId="3F5FCC7A" w14:textId="77777777" w:rsidR="00E60CB7" w:rsidRPr="00022119" w:rsidRDefault="00E60CB7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CB7" w:rsidRPr="002478F7" w14:paraId="51FB4752" w14:textId="77777777" w:rsidTr="00696DB9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425032F1" w14:textId="77777777" w:rsidR="00E60CB7" w:rsidRPr="00022119" w:rsidRDefault="00E60CB7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3439" w:type="pct"/>
          </w:tcPr>
          <w:p w14:paraId="19BF10FC" w14:textId="77777777" w:rsidR="00E60CB7" w:rsidRPr="00022119" w:rsidRDefault="00E60CB7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CB7" w:rsidRPr="002478F7" w14:paraId="1EB58F88" w14:textId="77777777" w:rsidTr="00696DB9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2FEC0256" w14:textId="77777777" w:rsidR="00E60CB7" w:rsidRPr="00022119" w:rsidRDefault="00E60CB7" w:rsidP="0025280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439" w:type="pct"/>
          </w:tcPr>
          <w:p w14:paraId="0C226627" w14:textId="77777777" w:rsidR="00E60CB7" w:rsidRPr="00022119" w:rsidRDefault="00E60CB7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3"/>
        <w:gridCol w:w="8699"/>
      </w:tblGrid>
      <w:tr w:rsidR="00E60CB7" w:rsidRPr="00795A1F" w14:paraId="38D22930" w14:textId="77777777" w:rsidTr="00696DB9">
        <w:tc>
          <w:tcPr>
            <w:tcW w:w="5000" w:type="pct"/>
            <w:gridSpan w:val="3"/>
            <w:shd w:val="clear" w:color="auto" w:fill="D6E3BC" w:themeFill="accent3" w:themeFillTint="66"/>
          </w:tcPr>
          <w:p w14:paraId="36501213" w14:textId="77777777" w:rsidR="00E60CB7" w:rsidRPr="00125D51" w:rsidRDefault="00E60CB7" w:rsidP="00252807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E60CB7" w:rsidRPr="00795A1F" w14:paraId="4D891663" w14:textId="77777777" w:rsidTr="00696DB9">
        <w:tc>
          <w:tcPr>
            <w:tcW w:w="310" w:type="pct"/>
            <w:shd w:val="clear" w:color="auto" w:fill="D6E3BC" w:themeFill="accent3" w:themeFillTint="66"/>
          </w:tcPr>
          <w:p w14:paraId="7182D872" w14:textId="77777777" w:rsidR="00E60CB7" w:rsidRPr="00E56F89" w:rsidRDefault="00E60CB7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E56F89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43B68E97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F89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E60CB7" w:rsidRPr="00795A1F" w14:paraId="137B8253" w14:textId="77777777" w:rsidTr="00696DB9">
        <w:tc>
          <w:tcPr>
            <w:tcW w:w="5000" w:type="pct"/>
            <w:gridSpan w:val="3"/>
            <w:shd w:val="clear" w:color="auto" w:fill="auto"/>
          </w:tcPr>
          <w:p w14:paraId="1F2CC482" w14:textId="1B88560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CB7" w:rsidRPr="00795A1F" w14:paraId="56DAFEAF" w14:textId="77777777" w:rsidTr="00696DB9">
        <w:tc>
          <w:tcPr>
            <w:tcW w:w="310" w:type="pct"/>
            <w:shd w:val="clear" w:color="auto" w:fill="D6E3BC" w:themeFill="accent3" w:themeFillTint="66"/>
          </w:tcPr>
          <w:p w14:paraId="04436E7E" w14:textId="77777777" w:rsidR="00E60CB7" w:rsidRPr="00E56F89" w:rsidRDefault="00E60CB7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E56F89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29F27E10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F89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E60CB7" w:rsidRPr="00795A1F" w14:paraId="25FCD02A" w14:textId="77777777" w:rsidTr="00696DB9">
        <w:tc>
          <w:tcPr>
            <w:tcW w:w="5000" w:type="pct"/>
            <w:gridSpan w:val="3"/>
            <w:shd w:val="clear" w:color="auto" w:fill="auto"/>
          </w:tcPr>
          <w:p w14:paraId="2A69555E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CB7" w:rsidRPr="00795A1F" w14:paraId="0FA28677" w14:textId="77777777" w:rsidTr="00696DB9">
        <w:tc>
          <w:tcPr>
            <w:tcW w:w="310" w:type="pct"/>
            <w:shd w:val="clear" w:color="auto" w:fill="D6E3BC" w:themeFill="accent3" w:themeFillTint="66"/>
          </w:tcPr>
          <w:p w14:paraId="6ECAAD01" w14:textId="77777777" w:rsidR="00E60CB7" w:rsidRPr="00E56F89" w:rsidRDefault="00E60CB7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E56F89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705BDFB8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F89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E60CB7" w:rsidRPr="00795A1F" w14:paraId="3B040EE9" w14:textId="77777777" w:rsidTr="00696DB9">
        <w:tc>
          <w:tcPr>
            <w:tcW w:w="5000" w:type="pct"/>
            <w:gridSpan w:val="3"/>
            <w:shd w:val="clear" w:color="auto" w:fill="auto"/>
          </w:tcPr>
          <w:p w14:paraId="690D3701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CB7" w:rsidRPr="00795A1F" w14:paraId="78C428F1" w14:textId="77777777" w:rsidTr="00696DB9">
        <w:tc>
          <w:tcPr>
            <w:tcW w:w="310" w:type="pct"/>
            <w:shd w:val="clear" w:color="auto" w:fill="D6E3BC" w:themeFill="accent3" w:themeFillTint="66"/>
          </w:tcPr>
          <w:p w14:paraId="25BCC98D" w14:textId="77777777" w:rsidR="00E60CB7" w:rsidRPr="00E56F89" w:rsidRDefault="00E60CB7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E56F89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568CF5F2" w14:textId="77777777" w:rsidR="00E60CB7" w:rsidRPr="00E56F89" w:rsidRDefault="00E60CB7" w:rsidP="002528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F89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E60CB7" w:rsidRPr="00795A1F" w14:paraId="3EEC70B0" w14:textId="77777777" w:rsidTr="00696DB9">
        <w:tc>
          <w:tcPr>
            <w:tcW w:w="5000" w:type="pct"/>
            <w:gridSpan w:val="3"/>
            <w:shd w:val="clear" w:color="auto" w:fill="auto"/>
          </w:tcPr>
          <w:p w14:paraId="18639233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CB7" w:rsidRPr="00795A1F" w14:paraId="169C555D" w14:textId="77777777" w:rsidTr="00696DB9">
        <w:tc>
          <w:tcPr>
            <w:tcW w:w="310" w:type="pct"/>
            <w:shd w:val="clear" w:color="auto" w:fill="D6E3BC" w:themeFill="accent3" w:themeFillTint="66"/>
          </w:tcPr>
          <w:p w14:paraId="0FABF8B1" w14:textId="77777777" w:rsidR="00E60CB7" w:rsidRPr="00E56F89" w:rsidRDefault="00E60CB7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E56F89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53704F3A" w14:textId="77777777" w:rsidR="00E60CB7" w:rsidRPr="00E56F89" w:rsidRDefault="00E60CB7" w:rsidP="0025280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6F89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E56F89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E56F8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E60CB7" w:rsidRPr="00795A1F" w14:paraId="0224A599" w14:textId="77777777" w:rsidTr="00696DB9">
        <w:tc>
          <w:tcPr>
            <w:tcW w:w="5000" w:type="pct"/>
            <w:gridSpan w:val="3"/>
            <w:shd w:val="clear" w:color="auto" w:fill="auto"/>
          </w:tcPr>
          <w:p w14:paraId="06839CD7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CB7" w:rsidRPr="00795A1F" w14:paraId="4BDE466E" w14:textId="77777777" w:rsidTr="00696DB9">
        <w:tc>
          <w:tcPr>
            <w:tcW w:w="310" w:type="pct"/>
            <w:shd w:val="clear" w:color="auto" w:fill="D6E3BC" w:themeFill="accent3" w:themeFillTint="66"/>
          </w:tcPr>
          <w:p w14:paraId="52F1889E" w14:textId="77777777" w:rsidR="00E60CB7" w:rsidRPr="00E56F89" w:rsidRDefault="00E60CB7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E56F89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1712EB6C" w14:textId="77777777" w:rsidR="00E60CB7" w:rsidRPr="00E56F89" w:rsidRDefault="00E60CB7" w:rsidP="0025280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6F89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E56F8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E56F89">
              <w:rPr>
                <w:rFonts w:asciiTheme="minorHAnsi" w:hAnsiTheme="minorHAnsi" w:cstheme="minorHAnsi"/>
                <w:kern w:val="2"/>
                <w:sz w:val="20"/>
                <w:szCs w:val="20"/>
              </w:rPr>
              <w:t>ak je relevantné)</w:t>
            </w:r>
          </w:p>
        </w:tc>
      </w:tr>
      <w:tr w:rsidR="00E60CB7" w:rsidRPr="00795A1F" w14:paraId="35F791E3" w14:textId="77777777" w:rsidTr="00696DB9">
        <w:tc>
          <w:tcPr>
            <w:tcW w:w="5000" w:type="pct"/>
            <w:gridSpan w:val="3"/>
            <w:shd w:val="clear" w:color="auto" w:fill="auto"/>
          </w:tcPr>
          <w:p w14:paraId="2940CCA5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CB7" w:rsidRPr="00795A1F" w14:paraId="033EE9C2" w14:textId="77777777" w:rsidTr="00696DB9">
        <w:tc>
          <w:tcPr>
            <w:tcW w:w="310" w:type="pct"/>
            <w:shd w:val="clear" w:color="auto" w:fill="D6E3BC" w:themeFill="accent3" w:themeFillTint="66"/>
          </w:tcPr>
          <w:p w14:paraId="75A470ED" w14:textId="77777777" w:rsidR="00E60CB7" w:rsidRPr="00E56F89" w:rsidRDefault="00E60CB7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E56F89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408D2E88" w14:textId="77777777" w:rsidR="00E60CB7" w:rsidRPr="00E56F89" w:rsidRDefault="00E60CB7" w:rsidP="0025280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F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Popis prepojenia na ekonomický rozvoj, zamestnanosť, životné prostredie a pod. </w:t>
            </w:r>
            <w:r w:rsidRPr="00E56F8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56F89">
              <w:rPr>
                <w:rFonts w:asciiTheme="minorHAnsi" w:hAnsiTheme="minorHAnsi" w:cstheme="minorHAnsi"/>
                <w:kern w:val="2"/>
                <w:sz w:val="20"/>
                <w:szCs w:val="20"/>
              </w:rPr>
              <w:t>ak je relevantné)</w:t>
            </w:r>
          </w:p>
        </w:tc>
      </w:tr>
      <w:tr w:rsidR="00E60CB7" w:rsidRPr="00795A1F" w14:paraId="7FDB1D45" w14:textId="77777777" w:rsidTr="00696DB9">
        <w:tc>
          <w:tcPr>
            <w:tcW w:w="5000" w:type="pct"/>
            <w:gridSpan w:val="3"/>
            <w:shd w:val="clear" w:color="auto" w:fill="auto"/>
          </w:tcPr>
          <w:p w14:paraId="1F9A5C7E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CB7" w:rsidRPr="00795A1F" w14:paraId="061F49FE" w14:textId="77777777" w:rsidTr="00696DB9">
        <w:tc>
          <w:tcPr>
            <w:tcW w:w="310" w:type="pct"/>
            <w:shd w:val="clear" w:color="auto" w:fill="D6E3BC" w:themeFill="accent3" w:themeFillTint="66"/>
          </w:tcPr>
          <w:p w14:paraId="13FEEC8F" w14:textId="77777777" w:rsidR="00E60CB7" w:rsidRPr="00E56F89" w:rsidRDefault="00E60CB7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E56F89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35C5F39B" w14:textId="77777777" w:rsidR="00E60CB7" w:rsidRPr="00E56F89" w:rsidRDefault="00E60CB7" w:rsidP="002528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6F89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E56F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56F8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56F89">
              <w:rPr>
                <w:rFonts w:asciiTheme="minorHAnsi" w:hAnsiTheme="minorHAnsi" w:cstheme="minorHAnsi"/>
                <w:kern w:val="2"/>
                <w:sz w:val="20"/>
                <w:szCs w:val="20"/>
              </w:rPr>
              <w:t>ak je relevantné)</w:t>
            </w:r>
          </w:p>
        </w:tc>
      </w:tr>
      <w:tr w:rsidR="00E60CB7" w:rsidRPr="00795A1F" w14:paraId="651B72BF" w14:textId="77777777" w:rsidTr="00696DB9">
        <w:tc>
          <w:tcPr>
            <w:tcW w:w="5000" w:type="pct"/>
            <w:gridSpan w:val="3"/>
            <w:shd w:val="clear" w:color="auto" w:fill="auto"/>
          </w:tcPr>
          <w:p w14:paraId="79665017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CB7" w:rsidRPr="00795A1F" w14:paraId="65AD659B" w14:textId="77777777" w:rsidTr="00696DB9">
        <w:tc>
          <w:tcPr>
            <w:tcW w:w="310" w:type="pct"/>
            <w:shd w:val="clear" w:color="auto" w:fill="D6E3BC" w:themeFill="accent3" w:themeFillTint="66"/>
          </w:tcPr>
          <w:p w14:paraId="690DF4E8" w14:textId="77777777" w:rsidR="00E60CB7" w:rsidRPr="00E56F89" w:rsidRDefault="00E60CB7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E56F89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57795B38" w14:textId="77777777" w:rsidR="00E60CB7" w:rsidRPr="00E56F89" w:rsidRDefault="00E60CB7" w:rsidP="0025280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6F89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E60CB7" w:rsidRPr="00795A1F" w14:paraId="0B9DB223" w14:textId="77777777" w:rsidTr="00696DB9">
        <w:tc>
          <w:tcPr>
            <w:tcW w:w="5000" w:type="pct"/>
            <w:gridSpan w:val="3"/>
            <w:shd w:val="clear" w:color="auto" w:fill="auto"/>
          </w:tcPr>
          <w:p w14:paraId="481FEB96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CB7" w:rsidRPr="00795A1F" w14:paraId="5AA62104" w14:textId="77777777" w:rsidTr="00696DB9">
        <w:tc>
          <w:tcPr>
            <w:tcW w:w="310" w:type="pct"/>
            <w:shd w:val="clear" w:color="auto" w:fill="D6E3BC" w:themeFill="accent3" w:themeFillTint="66"/>
          </w:tcPr>
          <w:p w14:paraId="3BC7979F" w14:textId="77777777" w:rsidR="00E60CB7" w:rsidRPr="00E56F89" w:rsidRDefault="00E60CB7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E56F89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73107D5C" w14:textId="77777777" w:rsidR="00E60CB7" w:rsidRPr="00E56F89" w:rsidRDefault="00E60CB7" w:rsidP="0025280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6F89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E56F89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 w:rsidRPr="00E56F89"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E56F89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E60CB7" w:rsidRPr="00795A1F" w14:paraId="606F3831" w14:textId="77777777" w:rsidTr="00696DB9">
        <w:tc>
          <w:tcPr>
            <w:tcW w:w="5000" w:type="pct"/>
            <w:gridSpan w:val="3"/>
            <w:shd w:val="clear" w:color="auto" w:fill="auto"/>
          </w:tcPr>
          <w:p w14:paraId="324D7431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CB7" w:rsidRPr="00795A1F" w14:paraId="6946E81D" w14:textId="77777777" w:rsidTr="00696DB9">
        <w:tc>
          <w:tcPr>
            <w:tcW w:w="310" w:type="pct"/>
            <w:shd w:val="clear" w:color="auto" w:fill="D6E3BC" w:themeFill="accent3" w:themeFillTint="66"/>
          </w:tcPr>
          <w:p w14:paraId="25CB9914" w14:textId="77777777" w:rsidR="00E60CB7" w:rsidRPr="00E56F89" w:rsidRDefault="00E60CB7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E56F89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0EBC4F9D" w14:textId="77777777" w:rsidR="00E60CB7" w:rsidRPr="00E56F89" w:rsidRDefault="00E60CB7" w:rsidP="0025280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E56F89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E56F89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E60CB7" w:rsidRPr="00795A1F" w14:paraId="1BCDF79B" w14:textId="77777777" w:rsidTr="00696DB9">
        <w:tc>
          <w:tcPr>
            <w:tcW w:w="5000" w:type="pct"/>
            <w:gridSpan w:val="3"/>
            <w:shd w:val="clear" w:color="auto" w:fill="auto"/>
          </w:tcPr>
          <w:p w14:paraId="60439592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CB7" w:rsidRPr="003A0E5F" w14:paraId="3FB93A05" w14:textId="77777777" w:rsidTr="00696DB9">
        <w:tc>
          <w:tcPr>
            <w:tcW w:w="310" w:type="pct"/>
            <w:shd w:val="clear" w:color="auto" w:fill="D6E3BC" w:themeFill="accent3" w:themeFillTint="66"/>
          </w:tcPr>
          <w:p w14:paraId="47A0A88F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6F89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796F5913" w14:textId="77777777" w:rsidR="00E60CB7" w:rsidRPr="00E56F89" w:rsidRDefault="00E60CB7" w:rsidP="0025280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6F8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E60CB7" w:rsidRPr="00795A1F" w14:paraId="002A336F" w14:textId="77777777" w:rsidTr="00696DB9">
        <w:tc>
          <w:tcPr>
            <w:tcW w:w="5000" w:type="pct"/>
            <w:gridSpan w:val="3"/>
            <w:shd w:val="clear" w:color="auto" w:fill="auto"/>
          </w:tcPr>
          <w:p w14:paraId="3FF39F11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CB7" w:rsidRPr="00795A1F" w14:paraId="0FC6C341" w14:textId="77777777" w:rsidTr="00696DB9">
        <w:tc>
          <w:tcPr>
            <w:tcW w:w="310" w:type="pct"/>
            <w:shd w:val="clear" w:color="auto" w:fill="D6E3BC" w:themeFill="accent3" w:themeFillTint="66"/>
          </w:tcPr>
          <w:p w14:paraId="6E03DE25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F89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256E33D2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F89">
              <w:rPr>
                <w:rFonts w:asciiTheme="minorHAnsi" w:hAnsiTheme="minorHAnsi"/>
                <w:b/>
                <w:bCs/>
                <w:sz w:val="20"/>
                <w:szCs w:val="20"/>
              </w:rPr>
              <w:t>Popis administratívnej a prevádzkovej  kapacity</w:t>
            </w:r>
          </w:p>
        </w:tc>
      </w:tr>
      <w:tr w:rsidR="00E60CB7" w:rsidRPr="00795A1F" w14:paraId="63909CB5" w14:textId="77777777" w:rsidTr="00696DB9">
        <w:tc>
          <w:tcPr>
            <w:tcW w:w="5000" w:type="pct"/>
            <w:gridSpan w:val="3"/>
            <w:shd w:val="clear" w:color="auto" w:fill="auto"/>
          </w:tcPr>
          <w:p w14:paraId="573D3E6C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CB7" w:rsidRPr="00416066" w14:paraId="60B0E3E0" w14:textId="77777777" w:rsidTr="00696DB9">
        <w:tc>
          <w:tcPr>
            <w:tcW w:w="317" w:type="pct"/>
            <w:gridSpan w:val="2"/>
            <w:shd w:val="clear" w:color="auto" w:fill="D6E3BC" w:themeFill="accent3" w:themeFillTint="66"/>
          </w:tcPr>
          <w:p w14:paraId="3DD8C60A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6F89">
              <w:rPr>
                <w:rFonts w:asciiTheme="minorHAnsi" w:hAnsiTheme="minorHAnsi"/>
                <w:b/>
                <w:sz w:val="20"/>
                <w:szCs w:val="20"/>
              </w:rPr>
              <w:t>14.</w:t>
            </w:r>
          </w:p>
        </w:tc>
        <w:tc>
          <w:tcPr>
            <w:tcW w:w="4683" w:type="pct"/>
            <w:shd w:val="clear" w:color="auto" w:fill="D6E3BC" w:themeFill="accent3" w:themeFillTint="66"/>
          </w:tcPr>
          <w:p w14:paraId="403231E5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F89">
              <w:rPr>
                <w:rFonts w:asciiTheme="minorHAnsi" w:hAnsiTheme="minorHAnsi"/>
                <w:b/>
                <w:sz w:val="20"/>
                <w:szCs w:val="20"/>
              </w:rPr>
              <w:t>Popis ostatných podmienok poskytnutia príspevku a/alebo kritérií na výber projektov stanovených MAS vo výzve na predkladanie  žiadosti o NFP</w:t>
            </w:r>
            <w:r w:rsidRPr="00E56F89">
              <w:rPr>
                <w:rStyle w:val="Odkaznapoznmkupodiarou"/>
                <w:rFonts w:asciiTheme="minorHAnsi" w:hAnsiTheme="minorHAnsi"/>
                <w:b/>
                <w:sz w:val="20"/>
                <w:szCs w:val="20"/>
              </w:rPr>
              <w:footnoteReference w:id="2"/>
            </w:r>
            <w:r w:rsidRPr="00E56F8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E60CB7" w:rsidRPr="00416066" w14:paraId="3DDFEE91" w14:textId="77777777" w:rsidTr="00696DB9">
        <w:tc>
          <w:tcPr>
            <w:tcW w:w="5000" w:type="pct"/>
            <w:gridSpan w:val="3"/>
            <w:shd w:val="clear" w:color="auto" w:fill="auto"/>
          </w:tcPr>
          <w:p w14:paraId="7D22DF5D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CB7" w:rsidRPr="00416066" w14:paraId="1297B6F9" w14:textId="77777777" w:rsidTr="00696DB9">
        <w:tc>
          <w:tcPr>
            <w:tcW w:w="5000" w:type="pct"/>
            <w:gridSpan w:val="3"/>
            <w:shd w:val="clear" w:color="auto" w:fill="auto"/>
          </w:tcPr>
          <w:p w14:paraId="52D00D36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CB7" w:rsidRPr="00416066" w14:paraId="4DFBD77A" w14:textId="77777777" w:rsidTr="00696DB9">
        <w:tc>
          <w:tcPr>
            <w:tcW w:w="5000" w:type="pct"/>
            <w:gridSpan w:val="3"/>
            <w:shd w:val="clear" w:color="auto" w:fill="auto"/>
          </w:tcPr>
          <w:p w14:paraId="61532694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CB7" w:rsidRPr="00416066" w14:paraId="27C809D7" w14:textId="77777777" w:rsidTr="00696DB9">
        <w:tc>
          <w:tcPr>
            <w:tcW w:w="5000" w:type="pct"/>
            <w:gridSpan w:val="3"/>
            <w:shd w:val="clear" w:color="auto" w:fill="auto"/>
          </w:tcPr>
          <w:p w14:paraId="518649BF" w14:textId="77777777" w:rsidR="00E60CB7" w:rsidRPr="00E56F89" w:rsidRDefault="00E60CB7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067CEC" w14:textId="77777777" w:rsidR="00A21EAC" w:rsidRPr="00E60CB7" w:rsidRDefault="00A21EAC" w:rsidP="00E60CB7"/>
    <w:sectPr w:rsidR="00A21EAC" w:rsidRPr="00E60CB7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F3ECC" w14:textId="77777777" w:rsidR="00E742F5" w:rsidRDefault="00E742F5" w:rsidP="00326E12">
      <w:pPr>
        <w:spacing w:after="0"/>
      </w:pPr>
      <w:r>
        <w:separator/>
      </w:r>
    </w:p>
  </w:endnote>
  <w:endnote w:type="continuationSeparator" w:id="0">
    <w:p w14:paraId="59A7C1B5" w14:textId="77777777" w:rsidR="00E742F5" w:rsidRDefault="00E742F5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8947" w14:textId="46D00D97" w:rsidR="00F62112" w:rsidRPr="00416066" w:rsidRDefault="00F6211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F62112" w:rsidRDefault="00F621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4ED80" w14:textId="77777777" w:rsidR="00E742F5" w:rsidRDefault="00E742F5" w:rsidP="00326E12">
      <w:pPr>
        <w:spacing w:after="0"/>
      </w:pPr>
      <w:r>
        <w:separator/>
      </w:r>
    </w:p>
  </w:footnote>
  <w:footnote w:type="continuationSeparator" w:id="0">
    <w:p w14:paraId="35394100" w14:textId="77777777" w:rsidR="00E742F5" w:rsidRDefault="00E742F5" w:rsidP="00326E12">
      <w:pPr>
        <w:spacing w:after="0"/>
      </w:pPr>
      <w:r>
        <w:continuationSeparator/>
      </w:r>
    </w:p>
  </w:footnote>
  <w:footnote w:id="1">
    <w:p w14:paraId="1CB5122A" w14:textId="77777777" w:rsidR="00E60CB7" w:rsidRPr="003F45DC" w:rsidRDefault="00E60CB7" w:rsidP="00E60CB7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2">
    <w:p w14:paraId="6986983E" w14:textId="77777777" w:rsidR="00E60CB7" w:rsidRPr="001A4D11" w:rsidRDefault="00E60CB7" w:rsidP="00E60CB7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26221" w14:textId="79C7E235" w:rsidR="00F62112" w:rsidRPr="00F62112" w:rsidRDefault="00F6211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F62112" w:rsidRDefault="00F621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7DC3"/>
    <w:rsid w:val="00416066"/>
    <w:rsid w:val="004262BD"/>
    <w:rsid w:val="004350B3"/>
    <w:rsid w:val="00454ADB"/>
    <w:rsid w:val="00455DB1"/>
    <w:rsid w:val="00455E00"/>
    <w:rsid w:val="00463EF5"/>
    <w:rsid w:val="00465A05"/>
    <w:rsid w:val="004667BA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96DB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21EAC"/>
    <w:rsid w:val="00A3124F"/>
    <w:rsid w:val="00A64B61"/>
    <w:rsid w:val="00A90923"/>
    <w:rsid w:val="00A930F3"/>
    <w:rsid w:val="00A931B9"/>
    <w:rsid w:val="00A97014"/>
    <w:rsid w:val="00AB1973"/>
    <w:rsid w:val="00AB65EF"/>
    <w:rsid w:val="00B13B72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0851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738"/>
    <w:rsid w:val="00DB4BB9"/>
    <w:rsid w:val="00DB4E46"/>
    <w:rsid w:val="00DB5AF2"/>
    <w:rsid w:val="00DF1950"/>
    <w:rsid w:val="00DF2A50"/>
    <w:rsid w:val="00DF48AD"/>
    <w:rsid w:val="00E27D57"/>
    <w:rsid w:val="00E541D1"/>
    <w:rsid w:val="00E56F89"/>
    <w:rsid w:val="00E60CB7"/>
    <w:rsid w:val="00E742F5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B63B43"/>
  <w14:defaultImageDpi w14:val="0"/>
  <w15:docId w15:val="{58F732A1-113F-4ED7-995E-176ADFF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1219-879C-40E4-9FF2-C0930504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Igor Pašmík</cp:lastModifiedBy>
  <cp:revision>7</cp:revision>
  <cp:lastPrinted>2014-03-21T06:34:00Z</cp:lastPrinted>
  <dcterms:created xsi:type="dcterms:W3CDTF">2019-05-23T07:36:00Z</dcterms:created>
  <dcterms:modified xsi:type="dcterms:W3CDTF">2020-08-17T09:13:00Z</dcterms:modified>
</cp:coreProperties>
</file>