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10"/>
      </w:tblGrid>
      <w:tr w:rsidR="00903AC4" w:rsidRPr="00726012" w14:paraId="16BC826C" w14:textId="77777777" w:rsidTr="00A67316">
        <w:tc>
          <w:tcPr>
            <w:tcW w:w="9278" w:type="dxa"/>
            <w:gridSpan w:val="2"/>
            <w:shd w:val="clear" w:color="auto" w:fill="D6E3BC" w:themeFill="accent3" w:themeFillTint="66"/>
          </w:tcPr>
          <w:p w14:paraId="1746EB45" w14:textId="42B55DB6" w:rsidR="00903AC4" w:rsidRPr="00726012" w:rsidRDefault="00903AC4" w:rsidP="003B4CDB">
            <w:pPr>
              <w:pStyle w:val="Zarkazkladnhotextu"/>
              <w:spacing w:after="0"/>
              <w:ind w:left="2127" w:hanging="2127"/>
              <w:jc w:val="center"/>
              <w:rPr>
                <w:rFonts w:asciiTheme="minorHAnsi" w:hAnsiTheme="minorHAnsi" w:cstheme="minorHAnsi"/>
                <w:b/>
                <w:color w:val="000000" w:themeColor="text1"/>
                <w:sz w:val="22"/>
              </w:rPr>
            </w:pPr>
            <w:proofErr w:type="spellStart"/>
            <w:r w:rsidRPr="00726012">
              <w:rPr>
                <w:rFonts w:asciiTheme="minorHAnsi" w:hAnsiTheme="minorHAnsi"/>
                <w:b/>
                <w:color w:val="000000"/>
                <w:sz w:val="22"/>
              </w:rPr>
              <w:t>Podopatrenie</w:t>
            </w:r>
            <w:proofErr w:type="spellEnd"/>
            <w:r w:rsidRPr="00726012">
              <w:rPr>
                <w:rFonts w:asciiTheme="minorHAnsi" w:hAnsiTheme="minorHAnsi"/>
                <w:b/>
                <w:color w:val="000000"/>
                <w:sz w:val="22"/>
              </w:rPr>
              <w:t xml:space="preserve">: 7.5  </w:t>
            </w:r>
            <w:r w:rsidRPr="00726012">
              <w:rPr>
                <w:rFonts w:asciiTheme="minorHAnsi" w:hAnsiTheme="minorHAnsi"/>
                <w:b/>
                <w:sz w:val="22"/>
              </w:rPr>
              <w:t>Podpora na investície do rekreačnej infraštruktúry, turistických informácií a do turistickej infraštruktúry malých rozmerov na verejné využitie</w:t>
            </w:r>
          </w:p>
        </w:tc>
      </w:tr>
      <w:tr w:rsidR="00903AC4" w:rsidRPr="00726012" w14:paraId="159CE932" w14:textId="77777777" w:rsidTr="00A67316">
        <w:tc>
          <w:tcPr>
            <w:tcW w:w="9278" w:type="dxa"/>
            <w:gridSpan w:val="2"/>
            <w:shd w:val="clear" w:color="auto" w:fill="D6E3BC" w:themeFill="accent3" w:themeFillTint="66"/>
          </w:tcPr>
          <w:p w14:paraId="49EC9F02" w14:textId="20F55B5F" w:rsidR="00903AC4" w:rsidRPr="00726012" w:rsidRDefault="00903AC4" w:rsidP="003B4CDB">
            <w:pPr>
              <w:pStyle w:val="Zarkazkladnhotextu"/>
              <w:spacing w:after="0"/>
              <w:ind w:left="2127" w:hanging="2127"/>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903AC4" w:rsidRPr="00726012" w14:paraId="623DE425" w14:textId="77777777" w:rsidTr="00A67316">
        <w:trPr>
          <w:trHeight w:val="20"/>
        </w:trPr>
        <w:tc>
          <w:tcPr>
            <w:tcW w:w="3068" w:type="dxa"/>
            <w:shd w:val="clear" w:color="auto" w:fill="D6E3BC" w:themeFill="accent3" w:themeFillTint="66"/>
            <w:vAlign w:val="center"/>
          </w:tcPr>
          <w:p w14:paraId="1B8DB82A" w14:textId="4DA99D21"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Obchodné meno</w:t>
            </w:r>
          </w:p>
        </w:tc>
        <w:tc>
          <w:tcPr>
            <w:tcW w:w="6210" w:type="dxa"/>
            <w:shd w:val="clear" w:color="auto" w:fill="auto"/>
          </w:tcPr>
          <w:p w14:paraId="5F628965" w14:textId="43B5410F"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3BD911D0" w14:textId="77777777" w:rsidTr="00A67316">
        <w:tc>
          <w:tcPr>
            <w:tcW w:w="3068" w:type="dxa"/>
            <w:shd w:val="clear" w:color="auto" w:fill="D6E3BC" w:themeFill="accent3" w:themeFillTint="66"/>
            <w:vAlign w:val="center"/>
          </w:tcPr>
          <w:p w14:paraId="3C655886" w14:textId="7EFDD1C0"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Sídlo</w:t>
            </w:r>
          </w:p>
        </w:tc>
        <w:tc>
          <w:tcPr>
            <w:tcW w:w="6210" w:type="dxa"/>
            <w:shd w:val="clear" w:color="auto" w:fill="auto"/>
          </w:tcPr>
          <w:p w14:paraId="1701D1C4"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07F97032" w14:textId="77777777" w:rsidTr="00A67316">
        <w:tc>
          <w:tcPr>
            <w:tcW w:w="3068" w:type="dxa"/>
            <w:shd w:val="clear" w:color="auto" w:fill="D6E3BC" w:themeFill="accent3" w:themeFillTint="66"/>
            <w:vAlign w:val="center"/>
          </w:tcPr>
          <w:p w14:paraId="0BB7FB12" w14:textId="6A64BFFD"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IČO</w:t>
            </w:r>
          </w:p>
        </w:tc>
        <w:tc>
          <w:tcPr>
            <w:tcW w:w="6210" w:type="dxa"/>
            <w:shd w:val="clear" w:color="auto" w:fill="auto"/>
          </w:tcPr>
          <w:p w14:paraId="2C27A533"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1959F700" w14:textId="77777777" w:rsidTr="00A67316">
        <w:tc>
          <w:tcPr>
            <w:tcW w:w="3068" w:type="dxa"/>
            <w:shd w:val="clear" w:color="auto" w:fill="D6E3BC" w:themeFill="accent3" w:themeFillTint="66"/>
            <w:vAlign w:val="center"/>
          </w:tcPr>
          <w:p w14:paraId="33CF4AAB" w14:textId="362635E3"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DIČ</w:t>
            </w:r>
          </w:p>
        </w:tc>
        <w:tc>
          <w:tcPr>
            <w:tcW w:w="6210" w:type="dxa"/>
            <w:shd w:val="clear" w:color="auto" w:fill="auto"/>
          </w:tcPr>
          <w:p w14:paraId="32704D80"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67B2C533" w14:textId="77777777" w:rsidTr="00A67316">
        <w:tc>
          <w:tcPr>
            <w:tcW w:w="3068" w:type="dxa"/>
            <w:shd w:val="clear" w:color="auto" w:fill="D6E3BC" w:themeFill="accent3" w:themeFillTint="66"/>
            <w:vAlign w:val="center"/>
          </w:tcPr>
          <w:p w14:paraId="0D8CFE52" w14:textId="72EE0B4C"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Štatutárny zástupca</w:t>
            </w:r>
          </w:p>
        </w:tc>
        <w:tc>
          <w:tcPr>
            <w:tcW w:w="6210" w:type="dxa"/>
            <w:shd w:val="clear" w:color="auto" w:fill="auto"/>
          </w:tcPr>
          <w:p w14:paraId="75054EF3"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1038A0B9" w14:textId="77777777" w:rsidTr="00A67316">
        <w:tc>
          <w:tcPr>
            <w:tcW w:w="3068" w:type="dxa"/>
            <w:shd w:val="clear" w:color="auto" w:fill="D6E3BC" w:themeFill="accent3" w:themeFillTint="66"/>
            <w:vAlign w:val="center"/>
          </w:tcPr>
          <w:p w14:paraId="18C0A690" w14:textId="3134478A"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Telefón</w:t>
            </w:r>
          </w:p>
        </w:tc>
        <w:tc>
          <w:tcPr>
            <w:tcW w:w="6210" w:type="dxa"/>
            <w:shd w:val="clear" w:color="auto" w:fill="auto"/>
          </w:tcPr>
          <w:p w14:paraId="31C290C5"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170405" w:rsidRPr="00726012" w14:paraId="04CB0174" w14:textId="77777777" w:rsidTr="00A67316">
        <w:trPr>
          <w:trHeight w:val="284"/>
        </w:trPr>
        <w:tc>
          <w:tcPr>
            <w:tcW w:w="9278" w:type="dxa"/>
            <w:gridSpan w:val="2"/>
            <w:shd w:val="clear" w:color="auto" w:fill="D6E3BC" w:themeFill="accent3" w:themeFillTint="66"/>
            <w:vAlign w:val="center"/>
          </w:tcPr>
          <w:p w14:paraId="283A3918" w14:textId="77777777" w:rsidR="00170405" w:rsidRPr="00726012" w:rsidRDefault="00170405" w:rsidP="00170405">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676CD2C8" w14:textId="25EEC12B"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w:t>
            </w:r>
            <w:proofErr w:type="spellStart"/>
            <w:r w:rsidRPr="00726012">
              <w:rPr>
                <w:rFonts w:asciiTheme="minorHAnsi" w:hAnsiTheme="minorHAnsi" w:cstheme="minorHAnsi"/>
                <w:color w:val="000000" w:themeColor="text1"/>
                <w:sz w:val="16"/>
                <w:szCs w:val="16"/>
              </w:rPr>
              <w:t>ŽoNFP</w:t>
            </w:r>
            <w:proofErr w:type="spellEnd"/>
            <w:r w:rsidRPr="00726012">
              <w:rPr>
                <w:rFonts w:asciiTheme="minorHAnsi" w:hAnsiTheme="minorHAnsi" w:cstheme="minorHAnsi"/>
                <w:color w:val="000000" w:themeColor="text1"/>
                <w:sz w:val="16"/>
                <w:szCs w:val="16"/>
              </w:rPr>
              <w:t xml:space="preserve">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 xml:space="preserve">stanovených vo výzve na predkladanie </w:t>
            </w:r>
            <w:proofErr w:type="spellStart"/>
            <w:r w:rsidRPr="00726012">
              <w:rPr>
                <w:rFonts w:asciiTheme="minorHAnsi" w:hAnsiTheme="minorHAnsi" w:cstheme="minorHAnsi"/>
                <w:color w:val="000000" w:themeColor="text1"/>
                <w:sz w:val="16"/>
                <w:szCs w:val="16"/>
              </w:rPr>
              <w:t>ŽoNFP</w:t>
            </w:r>
            <w:proofErr w:type="spellEnd"/>
            <w:r w:rsidRPr="00726012">
              <w:rPr>
                <w:rFonts w:asciiTheme="minorHAnsi" w:hAnsiTheme="minorHAnsi" w:cstheme="minorHAnsi"/>
                <w:color w:val="000000" w:themeColor="text1"/>
                <w:sz w:val="16"/>
                <w:szCs w:val="16"/>
              </w:rPr>
              <w:t xml:space="preserve"> príslušnej MAS. Podľa relevantnosti podmienky poskytnutia príspevku a/alebo kritéria na výber projektov stanovených MAS vo výzve na predkladanie  žiadosti o NFP pre príslušnú oblasť žiadateľ  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stanovených MAS vo výzve na p</w:t>
            </w:r>
            <w:r w:rsidR="00F21FB2" w:rsidRPr="00726012">
              <w:rPr>
                <w:rFonts w:asciiTheme="minorHAnsi" w:hAnsiTheme="minorHAnsi" w:cstheme="minorHAnsi"/>
                <w:b/>
                <w:color w:val="000000" w:themeColor="text1"/>
                <w:sz w:val="16"/>
                <w:szCs w:val="16"/>
              </w:rPr>
              <w:t>redkladanie</w:t>
            </w:r>
            <w:r w:rsidRPr="00726012">
              <w:rPr>
                <w:rFonts w:asciiTheme="minorHAnsi" w:hAnsiTheme="minorHAnsi" w:cstheme="minorHAnsi"/>
                <w:b/>
                <w:color w:val="000000" w:themeColor="text1"/>
                <w:sz w:val="16"/>
                <w:szCs w:val="16"/>
              </w:rPr>
              <w:t xml:space="preserve"> žiadosti o NFP netýkajú uvedie „NEVZŤAHUJE SA“. Počet riadkov je možné podľa potreby doplniť. </w:t>
            </w:r>
          </w:p>
          <w:p w14:paraId="45F9374B" w14:textId="0F971477" w:rsidR="00170405" w:rsidRPr="00726012" w:rsidRDefault="00F028F6" w:rsidP="00F028F6">
            <w:pPr>
              <w:pStyle w:val="Pta"/>
              <w:tabs>
                <w:tab w:val="left" w:pos="361"/>
              </w:tabs>
              <w:jc w:val="both"/>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903AC4" w:rsidRPr="00726012" w14:paraId="3CA65677" w14:textId="77777777" w:rsidTr="00A67316">
        <w:trPr>
          <w:trHeight w:val="284"/>
        </w:trPr>
        <w:tc>
          <w:tcPr>
            <w:tcW w:w="9278" w:type="dxa"/>
            <w:gridSpan w:val="2"/>
            <w:shd w:val="clear" w:color="auto" w:fill="D6E3BC" w:themeFill="accent3" w:themeFillTint="66"/>
            <w:vAlign w:val="center"/>
          </w:tcPr>
          <w:p w14:paraId="66E364FE" w14:textId="65293E40" w:rsidR="00903AC4" w:rsidRPr="00726012" w:rsidRDefault="00D456F6" w:rsidP="00754CA6">
            <w:pPr>
              <w:pStyle w:val="Pta"/>
              <w:tabs>
                <w:tab w:val="left" w:pos="361"/>
              </w:tabs>
              <w:rPr>
                <w:rFonts w:ascii="Calibri" w:hAnsi="Calibri" w:cs="Calibri"/>
                <w:b/>
                <w:color w:val="000000" w:themeColor="text1"/>
                <w:sz w:val="18"/>
                <w:szCs w:val="18"/>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754CA6" w:rsidRPr="00726012">
              <w:rPr>
                <w:rFonts w:asciiTheme="minorHAnsi" w:hAnsiTheme="minorHAnsi"/>
                <w:b/>
                <w:color w:val="000000" w:themeColor="text1"/>
                <w:sz w:val="16"/>
                <w:szCs w:val="16"/>
              </w:rPr>
              <w:t xml:space="preserve"> projektu</w:t>
            </w:r>
          </w:p>
        </w:tc>
      </w:tr>
      <w:tr w:rsidR="00F84137" w:rsidRPr="00726012" w14:paraId="23BBEC11" w14:textId="77777777" w:rsidTr="00A67316">
        <w:trPr>
          <w:trHeight w:val="284"/>
        </w:trPr>
        <w:tc>
          <w:tcPr>
            <w:tcW w:w="9278" w:type="dxa"/>
            <w:gridSpan w:val="2"/>
            <w:shd w:val="clear" w:color="auto" w:fill="auto"/>
            <w:vAlign w:val="center"/>
          </w:tcPr>
          <w:p w14:paraId="183E291D" w14:textId="4B3BC5E5" w:rsidR="00F84137" w:rsidRPr="00726012" w:rsidRDefault="00F84137" w:rsidP="00DB44CA">
            <w:pPr>
              <w:autoSpaceDN w:val="0"/>
              <w:spacing w:after="0"/>
              <w:contextualSpacing/>
              <w:jc w:val="center"/>
              <w:rPr>
                <w:rFonts w:asciiTheme="minorHAnsi" w:hAnsiTheme="minorHAnsi" w:cstheme="minorHAnsi"/>
                <w:color w:val="000000" w:themeColor="text1"/>
                <w:sz w:val="18"/>
                <w:szCs w:val="18"/>
              </w:rPr>
            </w:pPr>
          </w:p>
        </w:tc>
      </w:tr>
      <w:tr w:rsidR="00D7308F" w:rsidRPr="00726012" w14:paraId="4B4329F5" w14:textId="77777777" w:rsidTr="00A67316">
        <w:trPr>
          <w:trHeight w:val="284"/>
        </w:trPr>
        <w:tc>
          <w:tcPr>
            <w:tcW w:w="9278" w:type="dxa"/>
            <w:gridSpan w:val="2"/>
            <w:shd w:val="clear" w:color="auto" w:fill="D6E3BC" w:themeFill="accent3" w:themeFillTint="66"/>
            <w:vAlign w:val="center"/>
          </w:tcPr>
          <w:p w14:paraId="7CAE7172" w14:textId="6AAD8C78" w:rsidR="00D7308F" w:rsidRPr="00726012" w:rsidRDefault="00D7308F" w:rsidP="00A3192B">
            <w:pPr>
              <w:pStyle w:val="Pta"/>
              <w:tabs>
                <w:tab w:val="left" w:pos="361"/>
              </w:tabs>
              <w:rPr>
                <w:rFonts w:asciiTheme="minorHAnsi" w:hAnsiTheme="minorHAnsi"/>
                <w:b/>
                <w:color w:val="000000" w:themeColor="text1"/>
                <w:sz w:val="16"/>
                <w:szCs w:val="16"/>
              </w:rPr>
            </w:pPr>
            <w:r w:rsidRPr="00726012">
              <w:rPr>
                <w:rFonts w:asciiTheme="minorHAnsi" w:hAnsiTheme="minorHAnsi"/>
                <w:b/>
                <w:color w:val="000000" w:themeColor="text1"/>
                <w:sz w:val="16"/>
                <w:szCs w:val="16"/>
              </w:rPr>
              <w:t>Popis súčasného a požadovaného stavu</w:t>
            </w:r>
          </w:p>
        </w:tc>
      </w:tr>
      <w:tr w:rsidR="00D7308F" w:rsidRPr="00726012" w14:paraId="52055B54" w14:textId="77777777" w:rsidTr="00A67316">
        <w:trPr>
          <w:trHeight w:val="284"/>
        </w:trPr>
        <w:tc>
          <w:tcPr>
            <w:tcW w:w="9278" w:type="dxa"/>
            <w:gridSpan w:val="2"/>
            <w:shd w:val="clear" w:color="auto" w:fill="FFFFFF" w:themeFill="background1"/>
            <w:vAlign w:val="center"/>
          </w:tcPr>
          <w:p w14:paraId="1AD3FFB4" w14:textId="77777777" w:rsidR="00D7308F" w:rsidRPr="00726012" w:rsidRDefault="00D7308F" w:rsidP="00A3192B">
            <w:pPr>
              <w:pStyle w:val="Pta"/>
              <w:tabs>
                <w:tab w:val="left" w:pos="361"/>
              </w:tabs>
              <w:rPr>
                <w:rFonts w:asciiTheme="minorHAnsi" w:hAnsiTheme="minorHAnsi"/>
                <w:b/>
                <w:color w:val="000000" w:themeColor="text1"/>
                <w:sz w:val="16"/>
                <w:szCs w:val="16"/>
              </w:rPr>
            </w:pPr>
          </w:p>
        </w:tc>
      </w:tr>
      <w:tr w:rsidR="00A3192B" w:rsidRPr="00726012" w14:paraId="4CEF9B5A" w14:textId="77777777" w:rsidTr="00A67316">
        <w:trPr>
          <w:trHeight w:val="284"/>
        </w:trPr>
        <w:tc>
          <w:tcPr>
            <w:tcW w:w="9278" w:type="dxa"/>
            <w:gridSpan w:val="2"/>
            <w:shd w:val="clear" w:color="auto" w:fill="D6E3BC" w:themeFill="accent3" w:themeFillTint="66"/>
            <w:vAlign w:val="center"/>
          </w:tcPr>
          <w:p w14:paraId="1769B273" w14:textId="4999113F" w:rsidR="00A3192B" w:rsidRPr="00726012" w:rsidRDefault="00A3192B" w:rsidP="00A3192B">
            <w:pPr>
              <w:pStyle w:val="Pta"/>
              <w:tabs>
                <w:tab w:val="left" w:pos="361"/>
              </w:tabs>
              <w:rPr>
                <w:rFonts w:ascii="Calibri" w:hAnsi="Calibri" w:cs="Calibri"/>
                <w:b/>
                <w:color w:val="000000" w:themeColor="text1"/>
                <w:sz w:val="18"/>
                <w:szCs w:val="18"/>
              </w:rPr>
            </w:pPr>
            <w:r w:rsidRPr="00726012">
              <w:rPr>
                <w:rFonts w:asciiTheme="minorHAnsi" w:hAnsiTheme="minorHAnsi"/>
                <w:b/>
                <w:color w:val="000000" w:themeColor="text1"/>
                <w:sz w:val="16"/>
                <w:szCs w:val="16"/>
              </w:rPr>
              <w:t>Predmet projektu - popis navrhovaného spôsobu riešenia</w:t>
            </w:r>
          </w:p>
        </w:tc>
      </w:tr>
      <w:tr w:rsidR="00A3192B" w:rsidRPr="00726012" w14:paraId="3F81C78C" w14:textId="77777777" w:rsidTr="00A67316">
        <w:trPr>
          <w:trHeight w:val="284"/>
        </w:trPr>
        <w:tc>
          <w:tcPr>
            <w:tcW w:w="9278" w:type="dxa"/>
            <w:gridSpan w:val="2"/>
            <w:shd w:val="clear" w:color="auto" w:fill="auto"/>
            <w:vAlign w:val="center"/>
          </w:tcPr>
          <w:p w14:paraId="4E4B72D9" w14:textId="4F23CD57" w:rsidR="00A3192B" w:rsidRPr="00726012" w:rsidRDefault="00A3192B" w:rsidP="00A3192B">
            <w:pPr>
              <w:autoSpaceDN w:val="0"/>
              <w:spacing w:after="0"/>
              <w:contextualSpacing/>
              <w:jc w:val="center"/>
              <w:rPr>
                <w:rFonts w:asciiTheme="minorHAnsi" w:hAnsiTheme="minorHAnsi" w:cstheme="minorHAnsi"/>
                <w:color w:val="000000" w:themeColor="text1"/>
                <w:sz w:val="18"/>
                <w:szCs w:val="18"/>
              </w:rPr>
            </w:pPr>
          </w:p>
        </w:tc>
      </w:tr>
      <w:tr w:rsidR="00A3192B" w:rsidRPr="00726012" w14:paraId="3CC7D412" w14:textId="77777777" w:rsidTr="00A67316">
        <w:trPr>
          <w:trHeight w:val="284"/>
        </w:trPr>
        <w:tc>
          <w:tcPr>
            <w:tcW w:w="9278" w:type="dxa"/>
            <w:gridSpan w:val="2"/>
            <w:shd w:val="clear" w:color="auto" w:fill="D6E3BC" w:themeFill="accent3" w:themeFillTint="66"/>
            <w:vAlign w:val="center"/>
          </w:tcPr>
          <w:p w14:paraId="2215E390" w14:textId="41D164A6" w:rsidR="00A3192B" w:rsidRPr="00726012" w:rsidRDefault="00A3192B" w:rsidP="00A3192B">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16AEA87A" w14:textId="77777777" w:rsidTr="00A67316">
        <w:trPr>
          <w:trHeight w:val="284"/>
        </w:trPr>
        <w:tc>
          <w:tcPr>
            <w:tcW w:w="9278" w:type="dxa"/>
            <w:gridSpan w:val="2"/>
            <w:shd w:val="clear" w:color="auto" w:fill="auto"/>
            <w:vAlign w:val="center"/>
          </w:tcPr>
          <w:p w14:paraId="3E31C711"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3E42FA60" w14:textId="77777777" w:rsidTr="00A67316">
        <w:trPr>
          <w:trHeight w:val="284"/>
        </w:trPr>
        <w:tc>
          <w:tcPr>
            <w:tcW w:w="9278" w:type="dxa"/>
            <w:gridSpan w:val="2"/>
            <w:shd w:val="clear" w:color="auto" w:fill="D6E3BC" w:themeFill="accent3" w:themeFillTint="66"/>
            <w:vAlign w:val="center"/>
          </w:tcPr>
          <w:p w14:paraId="7D0B86E5" w14:textId="596931B8" w:rsidR="00A3192B"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7DD30EC6" w14:textId="77777777" w:rsidTr="00A67316">
        <w:trPr>
          <w:trHeight w:val="284"/>
        </w:trPr>
        <w:tc>
          <w:tcPr>
            <w:tcW w:w="9278" w:type="dxa"/>
            <w:gridSpan w:val="2"/>
            <w:shd w:val="clear" w:color="auto" w:fill="auto"/>
            <w:vAlign w:val="center"/>
          </w:tcPr>
          <w:p w14:paraId="0395C53F" w14:textId="7678BA1E" w:rsidR="0087394B" w:rsidRPr="00C43749" w:rsidRDefault="0087394B" w:rsidP="00C43749">
            <w:pPr>
              <w:spacing w:after="0"/>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23BCABD9" w14:textId="4E93EC6C" w:rsidR="0087394B" w:rsidRPr="00726012" w:rsidRDefault="00A70C23" w:rsidP="00C43749">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87394B" w:rsidRPr="00726012">
              <w:rPr>
                <w:rFonts w:asciiTheme="minorHAnsi" w:hAnsiTheme="minorHAnsi" w:cstheme="minorHAnsi"/>
                <w:sz w:val="16"/>
                <w:szCs w:val="16"/>
              </w:rPr>
              <w:t xml:space="preserve">: </w:t>
            </w:r>
          </w:p>
          <w:p w14:paraId="181972E2" w14:textId="77777777" w:rsidR="0087394B" w:rsidRPr="00726012" w:rsidRDefault="0087394B" w:rsidP="0087394B">
            <w:pPr>
              <w:autoSpaceDN w:val="0"/>
              <w:spacing w:after="0"/>
              <w:contextualSpacing/>
              <w:rPr>
                <w:rFonts w:asciiTheme="minorHAnsi" w:hAnsiTheme="minorHAnsi" w:cstheme="minorHAnsi"/>
                <w:sz w:val="16"/>
                <w:szCs w:val="16"/>
              </w:rPr>
            </w:pPr>
          </w:p>
          <w:p w14:paraId="235913C8"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2B58A4AB" w14:textId="652EC786"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EA9528B" w14:textId="069AE6ED"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2B1F2C4"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FBAF6FB"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2A1FAB7"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B1C0EE1"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E73A3C1"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proofErr w:type="spellStart"/>
            <w:r w:rsidRPr="00726012">
              <w:rPr>
                <w:rFonts w:asciiTheme="minorHAnsi" w:hAnsiTheme="minorHAnsi" w:cstheme="minorHAnsi"/>
                <w:sz w:val="16"/>
                <w:szCs w:val="16"/>
              </w:rPr>
              <w:t>printscreeny</w:t>
            </w:r>
            <w:proofErr w:type="spellEnd"/>
            <w:r w:rsidRPr="00726012">
              <w:rPr>
                <w:rFonts w:asciiTheme="minorHAnsi" w:hAnsiTheme="minorHAnsi" w:cstheme="minorHAnsi"/>
                <w:sz w:val="16"/>
                <w:szCs w:val="16"/>
              </w:rPr>
              <w:t xml:space="preserve"> webových stránok vrátane čitateľnej informácie o cenách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155E1109"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54C04BA7"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2C496C53" w14:textId="77777777" w:rsidR="00A3192B" w:rsidRDefault="0087394B" w:rsidP="002D6E1C">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w:t>
            </w:r>
            <w:proofErr w:type="spellStart"/>
            <w:r w:rsidRPr="00726012">
              <w:rPr>
                <w:rFonts w:asciiTheme="minorHAnsi" w:hAnsiTheme="minorHAnsi" w:cstheme="minorHAnsi"/>
                <w:sz w:val="16"/>
                <w:szCs w:val="16"/>
              </w:rPr>
              <w:t>ŽoNFP</w:t>
            </w:r>
            <w:proofErr w:type="spellEnd"/>
            <w:r w:rsidRPr="00726012">
              <w:rPr>
                <w:rFonts w:asciiTheme="minorHAnsi" w:hAnsiTheme="minorHAnsi" w:cstheme="minorHAnsi"/>
                <w:sz w:val="16"/>
                <w:szCs w:val="16"/>
              </w:rPr>
              <w:t xml:space="preserve">: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A67316">
              <w:rPr>
                <w:rFonts w:asciiTheme="minorHAnsi" w:hAnsiTheme="minorHAnsi" w:cstheme="minorHAnsi"/>
                <w:sz w:val="16"/>
                <w:szCs w:val="16"/>
              </w:rPr>
            </w:r>
            <w:r w:rsidR="00A67316">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4D0156F" w14:textId="17CD88FE" w:rsidR="00A9248D" w:rsidRPr="00726012" w:rsidRDefault="00A9248D" w:rsidP="002D6E1C">
            <w:pPr>
              <w:autoSpaceDN w:val="0"/>
              <w:spacing w:after="0"/>
              <w:contextualSpacing/>
              <w:jc w:val="both"/>
              <w:rPr>
                <w:rFonts w:asciiTheme="minorHAnsi" w:hAnsiTheme="minorHAnsi" w:cstheme="minorHAnsi"/>
                <w:b/>
                <w:color w:val="000000" w:themeColor="text1"/>
                <w:sz w:val="18"/>
                <w:szCs w:val="18"/>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7B95E548" w14:textId="77777777" w:rsidTr="00A67316">
        <w:trPr>
          <w:trHeight w:val="284"/>
        </w:trPr>
        <w:tc>
          <w:tcPr>
            <w:tcW w:w="9278" w:type="dxa"/>
            <w:gridSpan w:val="2"/>
            <w:shd w:val="clear" w:color="auto" w:fill="auto"/>
            <w:vAlign w:val="center"/>
          </w:tcPr>
          <w:p w14:paraId="4089F1C5" w14:textId="77777777"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1"/>
            </w:r>
            <w:r w:rsidRPr="00623615">
              <w:rPr>
                <w:rFonts w:asciiTheme="minorHAnsi" w:hAnsiTheme="minorHAnsi" w:cstheme="minorHAnsi"/>
                <w:b/>
                <w:i/>
                <w:color w:val="FF0000"/>
                <w:sz w:val="16"/>
                <w:szCs w:val="16"/>
              </w:rPr>
              <w:t xml:space="preserve"> </w:t>
            </w:r>
          </w:p>
          <w:p w14:paraId="1B1E7C5E" w14:textId="070CDABA" w:rsidR="00623615" w:rsidRPr="00726012" w:rsidRDefault="00623615" w:rsidP="00623615">
            <w:pPr>
              <w:autoSpaceDN w:val="0"/>
              <w:spacing w:after="0"/>
              <w:ind w:left="385" w:hanging="385"/>
              <w:contextualSpacing/>
              <w:rPr>
                <w:rFonts w:asciiTheme="minorHAnsi" w:hAnsiTheme="minorHAnsi" w:cstheme="minorHAnsi"/>
                <w:sz w:val="16"/>
                <w:szCs w:val="16"/>
              </w:rPr>
            </w:pP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A67316">
              <w:rPr>
                <w:rFonts w:asciiTheme="minorHAnsi" w:hAnsiTheme="minorHAnsi" w:cstheme="minorHAnsi"/>
                <w:color w:val="FF0000"/>
                <w:sz w:val="16"/>
                <w:szCs w:val="16"/>
              </w:rPr>
            </w:r>
            <w:r w:rsidR="00A67316">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w:t>
            </w:r>
            <w:proofErr w:type="spellStart"/>
            <w:r w:rsidRPr="00623615">
              <w:rPr>
                <w:rFonts w:asciiTheme="minorHAnsi" w:hAnsiTheme="minorHAnsi" w:cstheme="minorHAnsi"/>
                <w:color w:val="FF0000"/>
                <w:sz w:val="16"/>
                <w:szCs w:val="16"/>
              </w:rPr>
              <w:t>ŽoNFP</w:t>
            </w:r>
            <w:proofErr w:type="spellEnd"/>
            <w:r w:rsidRPr="00623615">
              <w:rPr>
                <w:rFonts w:asciiTheme="minorHAnsi" w:hAnsiTheme="minorHAnsi" w:cstheme="minorHAnsi"/>
                <w:color w:val="FF0000"/>
                <w:sz w:val="16"/>
                <w:szCs w:val="16"/>
              </w:rPr>
              <w:t xml:space="preserve">: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A67316">
              <w:rPr>
                <w:rFonts w:asciiTheme="minorHAnsi" w:hAnsiTheme="minorHAnsi" w:cstheme="minorHAnsi"/>
                <w:color w:val="FF0000"/>
                <w:sz w:val="16"/>
                <w:szCs w:val="16"/>
              </w:rPr>
            </w:r>
            <w:r w:rsidR="00A67316">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A67316">
              <w:rPr>
                <w:rFonts w:asciiTheme="minorHAnsi" w:hAnsiTheme="minorHAnsi" w:cstheme="minorHAnsi"/>
                <w:color w:val="FF0000"/>
                <w:sz w:val="16"/>
                <w:szCs w:val="16"/>
              </w:rPr>
            </w:r>
            <w:r w:rsidR="00A67316">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19AB3F42" w14:textId="77777777" w:rsidTr="00A67316">
        <w:trPr>
          <w:trHeight w:val="284"/>
        </w:trPr>
        <w:tc>
          <w:tcPr>
            <w:tcW w:w="9278" w:type="dxa"/>
            <w:gridSpan w:val="2"/>
            <w:shd w:val="clear" w:color="auto" w:fill="D6E3BC" w:themeFill="accent3" w:themeFillTint="66"/>
            <w:vAlign w:val="center"/>
          </w:tcPr>
          <w:p w14:paraId="589650EB" w14:textId="1237BBAE"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ako  projekt prispieva aspoň k jednej </w:t>
            </w:r>
            <w:proofErr w:type="spellStart"/>
            <w:r w:rsidRPr="00726012">
              <w:rPr>
                <w:rFonts w:asciiTheme="minorHAnsi" w:hAnsiTheme="minorHAnsi" w:cstheme="minorHAnsi"/>
                <w:b/>
                <w:color w:val="000000" w:themeColor="text1"/>
                <w:sz w:val="16"/>
                <w:szCs w:val="16"/>
              </w:rPr>
              <w:t>fokusovej</w:t>
            </w:r>
            <w:proofErr w:type="spellEnd"/>
            <w:r w:rsidRPr="00726012">
              <w:rPr>
                <w:rFonts w:asciiTheme="minorHAnsi" w:hAnsiTheme="minorHAnsi" w:cstheme="minorHAnsi"/>
                <w:b/>
                <w:color w:val="000000" w:themeColor="text1"/>
                <w:sz w:val="16"/>
                <w:szCs w:val="16"/>
              </w:rPr>
              <w:t xml:space="preserve"> oblasti daného opatrenia</w:t>
            </w:r>
          </w:p>
        </w:tc>
      </w:tr>
      <w:tr w:rsidR="00A3192B" w:rsidRPr="00726012" w14:paraId="7E10297A" w14:textId="77777777" w:rsidTr="00A67316">
        <w:trPr>
          <w:trHeight w:val="284"/>
        </w:trPr>
        <w:tc>
          <w:tcPr>
            <w:tcW w:w="9278" w:type="dxa"/>
            <w:gridSpan w:val="2"/>
            <w:shd w:val="clear" w:color="auto" w:fill="auto"/>
            <w:vAlign w:val="center"/>
          </w:tcPr>
          <w:p w14:paraId="231880C1"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147137DB" w14:textId="77777777" w:rsidTr="00A67316">
        <w:trPr>
          <w:trHeight w:val="284"/>
        </w:trPr>
        <w:tc>
          <w:tcPr>
            <w:tcW w:w="9278" w:type="dxa"/>
            <w:gridSpan w:val="2"/>
            <w:shd w:val="clear" w:color="auto" w:fill="D6E3BC" w:themeFill="accent3" w:themeFillTint="66"/>
            <w:vAlign w:val="center"/>
          </w:tcPr>
          <w:p w14:paraId="360FBA77" w14:textId="6240D3BD"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A3192B" w:rsidRPr="00726012" w14:paraId="7918452C" w14:textId="77777777" w:rsidTr="00A67316">
        <w:trPr>
          <w:trHeight w:val="284"/>
        </w:trPr>
        <w:tc>
          <w:tcPr>
            <w:tcW w:w="9278" w:type="dxa"/>
            <w:gridSpan w:val="2"/>
            <w:shd w:val="clear" w:color="auto" w:fill="auto"/>
            <w:vAlign w:val="center"/>
          </w:tcPr>
          <w:p w14:paraId="0DF13203"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7177EDF1" w14:textId="77777777" w:rsidTr="00A67316">
        <w:trPr>
          <w:trHeight w:val="284"/>
        </w:trPr>
        <w:tc>
          <w:tcPr>
            <w:tcW w:w="9278" w:type="dxa"/>
            <w:gridSpan w:val="2"/>
            <w:shd w:val="clear" w:color="auto" w:fill="D6E3BC" w:themeFill="accent3" w:themeFillTint="66"/>
            <w:vAlign w:val="center"/>
          </w:tcPr>
          <w:p w14:paraId="25455FC6" w14:textId="4D5F8F7C" w:rsidR="00A3192B" w:rsidRPr="00726012" w:rsidRDefault="00DE0E56"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bol vo verejnom obstarávaní uplatňovaný sociálny aspekt</w:t>
            </w:r>
          </w:p>
        </w:tc>
      </w:tr>
      <w:tr w:rsidR="00A3192B" w:rsidRPr="00726012" w14:paraId="4BD12EE1" w14:textId="77777777" w:rsidTr="00A67316">
        <w:trPr>
          <w:trHeight w:val="284"/>
        </w:trPr>
        <w:tc>
          <w:tcPr>
            <w:tcW w:w="9278" w:type="dxa"/>
            <w:gridSpan w:val="2"/>
            <w:shd w:val="clear" w:color="auto" w:fill="auto"/>
            <w:vAlign w:val="center"/>
          </w:tcPr>
          <w:p w14:paraId="3D0D8C6E"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0D5B6A71" w14:textId="77777777" w:rsidTr="00A67316">
        <w:trPr>
          <w:trHeight w:val="284"/>
        </w:trPr>
        <w:tc>
          <w:tcPr>
            <w:tcW w:w="9278" w:type="dxa"/>
            <w:gridSpan w:val="2"/>
            <w:shd w:val="clear" w:color="auto" w:fill="D6E3BC" w:themeFill="accent3" w:themeFillTint="66"/>
            <w:vAlign w:val="center"/>
          </w:tcPr>
          <w:p w14:paraId="06C6A2AD" w14:textId="2868CED9"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Rozdeľovanie projektu na etapy</w:t>
            </w:r>
          </w:p>
        </w:tc>
      </w:tr>
      <w:tr w:rsidR="00A3192B" w:rsidRPr="00726012" w14:paraId="2B9BBFAE" w14:textId="77777777" w:rsidTr="00A67316">
        <w:trPr>
          <w:trHeight w:val="284"/>
        </w:trPr>
        <w:tc>
          <w:tcPr>
            <w:tcW w:w="9278" w:type="dxa"/>
            <w:gridSpan w:val="2"/>
            <w:shd w:val="clear" w:color="auto" w:fill="auto"/>
            <w:vAlign w:val="center"/>
          </w:tcPr>
          <w:p w14:paraId="14E8373C"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2C0A6A73" w14:textId="77777777" w:rsidTr="00A67316">
        <w:trPr>
          <w:trHeight w:val="284"/>
        </w:trPr>
        <w:tc>
          <w:tcPr>
            <w:tcW w:w="9278" w:type="dxa"/>
            <w:gridSpan w:val="2"/>
            <w:shd w:val="clear" w:color="auto" w:fill="D6E3BC" w:themeFill="accent3" w:themeFillTint="66"/>
            <w:vAlign w:val="center"/>
          </w:tcPr>
          <w:p w14:paraId="4D36027E" w14:textId="3AA68178" w:rsidR="00A3192B" w:rsidRPr="00726012" w:rsidRDefault="00A3192B" w:rsidP="00A3192B">
            <w:pPr>
              <w:tabs>
                <w:tab w:val="left" w:pos="361"/>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7B9B324A" w14:textId="77777777" w:rsidTr="00A67316">
        <w:trPr>
          <w:trHeight w:val="284"/>
        </w:trPr>
        <w:tc>
          <w:tcPr>
            <w:tcW w:w="9278" w:type="dxa"/>
            <w:gridSpan w:val="2"/>
            <w:shd w:val="clear" w:color="auto" w:fill="auto"/>
            <w:vAlign w:val="center"/>
          </w:tcPr>
          <w:p w14:paraId="28B324E5"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19EC810F" w14:textId="77777777" w:rsidTr="00A67316">
        <w:trPr>
          <w:trHeight w:val="284"/>
        </w:trPr>
        <w:tc>
          <w:tcPr>
            <w:tcW w:w="9278" w:type="dxa"/>
            <w:gridSpan w:val="2"/>
            <w:shd w:val="clear" w:color="auto" w:fill="D6E3BC" w:themeFill="accent3" w:themeFillTint="66"/>
            <w:vAlign w:val="center"/>
          </w:tcPr>
          <w:p w14:paraId="3E9FF7A6" w14:textId="5111E534"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A3192B" w:rsidRPr="00726012" w14:paraId="7EF52261" w14:textId="77777777" w:rsidTr="00A67316">
        <w:trPr>
          <w:trHeight w:val="284"/>
        </w:trPr>
        <w:tc>
          <w:tcPr>
            <w:tcW w:w="9278" w:type="dxa"/>
            <w:gridSpan w:val="2"/>
            <w:shd w:val="clear" w:color="auto" w:fill="auto"/>
            <w:vAlign w:val="center"/>
          </w:tcPr>
          <w:p w14:paraId="3A879893"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4BADBDFD" w14:textId="77777777" w:rsidTr="00A67316">
        <w:trPr>
          <w:trHeight w:val="284"/>
        </w:trPr>
        <w:tc>
          <w:tcPr>
            <w:tcW w:w="9278" w:type="dxa"/>
            <w:gridSpan w:val="2"/>
            <w:shd w:val="clear" w:color="auto" w:fill="D6E3BC" w:themeFill="accent3" w:themeFillTint="66"/>
            <w:vAlign w:val="center"/>
          </w:tcPr>
          <w:p w14:paraId="431FE3FC"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22FC7F56" w14:textId="397A15AA" w:rsidR="00A3192B" w:rsidRPr="00726012" w:rsidRDefault="00A3192B" w:rsidP="004A7145">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w:t>
            </w:r>
            <w:proofErr w:type="spellStart"/>
            <w:r w:rsidRPr="00726012">
              <w:rPr>
                <w:rStyle w:val="markedcontent"/>
                <w:rFonts w:asciiTheme="minorHAnsi" w:hAnsiTheme="minorHAnsi" w:cstheme="minorHAnsi"/>
                <w:i/>
                <w:color w:val="000000" w:themeColor="text1"/>
                <w:sz w:val="16"/>
                <w:szCs w:val="16"/>
              </w:rPr>
              <w:t>podopatrenia</w:t>
            </w:r>
            <w:proofErr w:type="spellEnd"/>
            <w:r w:rsidRPr="00726012">
              <w:rPr>
                <w:rStyle w:val="markedcontent"/>
                <w:rFonts w:asciiTheme="minorHAnsi" w:hAnsiTheme="minorHAnsi" w:cstheme="minorHAnsi"/>
                <w:i/>
                <w:color w:val="000000" w:themeColor="text1"/>
                <w:sz w:val="16"/>
                <w:szCs w:val="16"/>
              </w:rPr>
              <w:t xml:space="preserve"> zo strany MAS v akčnom pláne stratégie CLLD pre príslušne </w:t>
            </w:r>
            <w:proofErr w:type="spellStart"/>
            <w:r w:rsidRPr="00726012">
              <w:rPr>
                <w:rStyle w:val="markedcontent"/>
                <w:rFonts w:asciiTheme="minorHAnsi" w:hAnsiTheme="minorHAnsi" w:cstheme="minorHAnsi"/>
                <w:i/>
                <w:color w:val="000000" w:themeColor="text1"/>
                <w:sz w:val="16"/>
                <w:szCs w:val="16"/>
              </w:rPr>
              <w:t>podopatrenie</w:t>
            </w:r>
            <w:proofErr w:type="spellEnd"/>
            <w:r w:rsidRPr="00726012">
              <w:rPr>
                <w:rStyle w:val="markedcontent"/>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1368EA05" w14:textId="77777777" w:rsidTr="00A67316">
        <w:trPr>
          <w:trHeight w:val="284"/>
        </w:trPr>
        <w:tc>
          <w:tcPr>
            <w:tcW w:w="9278" w:type="dxa"/>
            <w:gridSpan w:val="2"/>
            <w:shd w:val="clear" w:color="auto" w:fill="auto"/>
            <w:vAlign w:val="center"/>
          </w:tcPr>
          <w:p w14:paraId="1BB1E9F4"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55DCF0A8" w14:textId="77777777" w:rsidTr="00A67316">
        <w:trPr>
          <w:trHeight w:val="284"/>
        </w:trPr>
        <w:tc>
          <w:tcPr>
            <w:tcW w:w="9278" w:type="dxa"/>
            <w:gridSpan w:val="2"/>
            <w:shd w:val="clear" w:color="auto" w:fill="D6E3BC" w:themeFill="accent3" w:themeFillTint="66"/>
            <w:vAlign w:val="center"/>
          </w:tcPr>
          <w:p w14:paraId="3D697997"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010FCA9F" w14:textId="126A799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 xml:space="preserve">problém zo stratégie CLLD, ktorý projekt rieši, </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 xml:space="preserve">špecifický cieľ/prioritu/ </w:t>
            </w:r>
            <w:proofErr w:type="spellStart"/>
            <w:r w:rsidRPr="00726012">
              <w:rPr>
                <w:rFonts w:asciiTheme="minorHAnsi" w:hAnsiTheme="minorHAnsi" w:cstheme="minorHAnsi"/>
                <w:bCs/>
                <w:i/>
                <w:color w:val="000000" w:themeColor="text1"/>
                <w:sz w:val="16"/>
                <w:szCs w:val="16"/>
              </w:rPr>
              <w:t>podopatrenie</w:t>
            </w:r>
            <w:proofErr w:type="spellEnd"/>
            <w:r w:rsidRPr="00726012">
              <w:rPr>
                <w:rFonts w:asciiTheme="minorHAnsi" w:hAnsiTheme="minorHAnsi" w:cstheme="minorHAnsi"/>
                <w:bCs/>
                <w:i/>
                <w:color w:val="000000" w:themeColor="text1"/>
                <w:sz w:val="16"/>
                <w:szCs w:val="16"/>
              </w:rPr>
              <w:t xml:space="preserve"> stratégie CLLD.</w:t>
            </w:r>
          </w:p>
        </w:tc>
      </w:tr>
      <w:tr w:rsidR="00A3192B" w:rsidRPr="00726012" w14:paraId="12C67D51" w14:textId="77777777" w:rsidTr="00A67316">
        <w:trPr>
          <w:trHeight w:val="284"/>
        </w:trPr>
        <w:tc>
          <w:tcPr>
            <w:tcW w:w="9278" w:type="dxa"/>
            <w:gridSpan w:val="2"/>
            <w:shd w:val="clear" w:color="auto" w:fill="auto"/>
            <w:vAlign w:val="center"/>
          </w:tcPr>
          <w:p w14:paraId="11EED74E"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7D1D8118" w14:textId="77777777" w:rsidTr="00A67316">
        <w:trPr>
          <w:trHeight w:val="284"/>
        </w:trPr>
        <w:tc>
          <w:tcPr>
            <w:tcW w:w="9278" w:type="dxa"/>
            <w:gridSpan w:val="2"/>
            <w:shd w:val="clear" w:color="auto" w:fill="D6E3BC" w:themeFill="accent3" w:themeFillTint="66"/>
            <w:vAlign w:val="center"/>
          </w:tcPr>
          <w:p w14:paraId="0AD3DEF8" w14:textId="0FBB01AA"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akým spôsobom projekt rieši aj uľahčenie prístupu marginalizovaných skupín</w:t>
            </w:r>
          </w:p>
        </w:tc>
      </w:tr>
      <w:tr w:rsidR="00A3192B" w:rsidRPr="00726012" w14:paraId="79EE1559" w14:textId="77777777" w:rsidTr="00A67316">
        <w:trPr>
          <w:trHeight w:val="284"/>
        </w:trPr>
        <w:tc>
          <w:tcPr>
            <w:tcW w:w="9278" w:type="dxa"/>
            <w:gridSpan w:val="2"/>
            <w:shd w:val="clear" w:color="auto" w:fill="auto"/>
            <w:vAlign w:val="center"/>
          </w:tcPr>
          <w:p w14:paraId="2429FD7B"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0AB891A6" w14:textId="77777777" w:rsidTr="00A67316">
        <w:trPr>
          <w:trHeight w:val="284"/>
        </w:trPr>
        <w:tc>
          <w:tcPr>
            <w:tcW w:w="9278" w:type="dxa"/>
            <w:gridSpan w:val="2"/>
            <w:shd w:val="clear" w:color="auto" w:fill="D6E3BC" w:themeFill="accent3" w:themeFillTint="66"/>
            <w:vAlign w:val="center"/>
          </w:tcPr>
          <w:p w14:paraId="6774F6E9"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25C82823" w14:textId="02F90E1C"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4A7145" w:rsidRPr="00726012">
              <w:rPr>
                <w:rFonts w:asciiTheme="minorHAnsi" w:hAnsiTheme="minorHAnsi" w:cstheme="minorHAnsi"/>
                <w:i/>
                <w:color w:val="000000" w:themeColor="text1"/>
                <w:sz w:val="16"/>
                <w:szCs w:val="16"/>
              </w:rPr>
              <w:t>.</w:t>
            </w:r>
          </w:p>
        </w:tc>
      </w:tr>
      <w:tr w:rsidR="00A3192B" w:rsidRPr="00726012" w14:paraId="7448BF21" w14:textId="77777777" w:rsidTr="00A67316">
        <w:trPr>
          <w:trHeight w:val="284"/>
        </w:trPr>
        <w:tc>
          <w:tcPr>
            <w:tcW w:w="9278" w:type="dxa"/>
            <w:gridSpan w:val="2"/>
            <w:shd w:val="clear" w:color="auto" w:fill="auto"/>
            <w:vAlign w:val="center"/>
          </w:tcPr>
          <w:p w14:paraId="2757F46D" w14:textId="2B8952B5" w:rsidR="00A3192B" w:rsidRPr="00726012" w:rsidRDefault="00A3192B" w:rsidP="00A3192B">
            <w:pPr>
              <w:autoSpaceDN w:val="0"/>
              <w:spacing w:after="0"/>
              <w:contextualSpacing/>
              <w:jc w:val="both"/>
              <w:rPr>
                <w:rFonts w:asciiTheme="minorHAnsi" w:hAnsiTheme="minorHAnsi" w:cstheme="minorHAnsi"/>
                <w:color w:val="000000" w:themeColor="text1"/>
                <w:sz w:val="18"/>
                <w:szCs w:val="18"/>
              </w:rPr>
            </w:pPr>
          </w:p>
        </w:tc>
      </w:tr>
      <w:tr w:rsidR="00A3192B" w:rsidRPr="00726012" w14:paraId="6F591B77" w14:textId="77777777" w:rsidTr="00A67316">
        <w:trPr>
          <w:trHeight w:val="284"/>
        </w:trPr>
        <w:tc>
          <w:tcPr>
            <w:tcW w:w="9278" w:type="dxa"/>
            <w:gridSpan w:val="2"/>
            <w:shd w:val="clear" w:color="auto" w:fill="D6E3BC" w:themeFill="accent3" w:themeFillTint="66"/>
            <w:vAlign w:val="center"/>
          </w:tcPr>
          <w:p w14:paraId="650A0FDC" w14:textId="77777777"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r w:rsidRPr="00726012">
              <w:rPr>
                <w:rStyle w:val="markedcontent"/>
                <w:rFonts w:asciiTheme="minorHAnsi" w:hAnsiTheme="minorHAnsi" w:cstheme="minorHAnsi"/>
                <w:b/>
                <w:color w:val="000000" w:themeColor="text1"/>
                <w:sz w:val="16"/>
                <w:szCs w:val="16"/>
              </w:rPr>
              <w:t>Popis ako projekt prispieva k zvýšeniu kvality a dostupnosti verejných služieb</w:t>
            </w:r>
          </w:p>
          <w:p w14:paraId="710F345F" w14:textId="3C94B7E4" w:rsidR="00A3192B" w:rsidRPr="00726012" w:rsidRDefault="00A3192B" w:rsidP="00A3192B">
            <w:pPr>
              <w:autoSpaceDN w:val="0"/>
              <w:spacing w:after="0"/>
              <w:contextualSpacing/>
              <w:jc w:val="both"/>
              <w:rPr>
                <w:rFonts w:asciiTheme="minorHAnsi" w:hAnsiTheme="minorHAnsi" w:cstheme="minorHAns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inovatívny charakter, napr.: </w:t>
            </w:r>
            <w:r w:rsidRPr="00726012">
              <w:rPr>
                <w:rStyle w:val="markedcontent"/>
                <w:rFonts w:asciiTheme="minorHAnsi" w:hAnsiTheme="minorHAnsi" w:cstheme="minorHAnsi"/>
                <w:i/>
                <w:color w:val="000000" w:themeColor="text1"/>
                <w:sz w:val="16"/>
                <w:szCs w:val="16"/>
              </w:rPr>
              <w:t>príspevok k zvyšovaniu kvalitatívnej úrovne verejných služieb alebo zavádzaniu nových služieb, k zvýšeniu dostupnosti verejných</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služieb, prostredníctvom zníženia nákladov na ich získanie, skrátenia času na ich vybavenie, k vytváraniu predpokladov pre elektronizáciu verejných služieb apod., k zvyšovaniu kvality a/alebo dostupnosti verejných služieb alebo má potenciál k nim prispieť.</w:t>
            </w:r>
          </w:p>
        </w:tc>
      </w:tr>
      <w:tr w:rsidR="00A3192B" w:rsidRPr="00726012" w14:paraId="36BA32BE" w14:textId="77777777" w:rsidTr="00A67316">
        <w:trPr>
          <w:trHeight w:val="284"/>
        </w:trPr>
        <w:tc>
          <w:tcPr>
            <w:tcW w:w="9278" w:type="dxa"/>
            <w:gridSpan w:val="2"/>
            <w:shd w:val="clear" w:color="auto" w:fill="auto"/>
            <w:vAlign w:val="center"/>
          </w:tcPr>
          <w:p w14:paraId="64414328" w14:textId="77777777" w:rsidR="00A3192B" w:rsidRPr="00726012" w:rsidRDefault="00A3192B" w:rsidP="00A3192B">
            <w:pPr>
              <w:autoSpaceDN w:val="0"/>
              <w:spacing w:after="0"/>
              <w:contextualSpacing/>
              <w:jc w:val="both"/>
              <w:rPr>
                <w:rFonts w:asciiTheme="minorHAnsi" w:hAnsiTheme="minorHAnsi" w:cstheme="minorHAnsi"/>
                <w:sz w:val="18"/>
                <w:szCs w:val="18"/>
              </w:rPr>
            </w:pPr>
          </w:p>
        </w:tc>
      </w:tr>
      <w:tr w:rsidR="00204D7B" w:rsidRPr="00726012" w14:paraId="1A195B89" w14:textId="77777777" w:rsidTr="00A67316">
        <w:trPr>
          <w:trHeight w:val="284"/>
        </w:trPr>
        <w:tc>
          <w:tcPr>
            <w:tcW w:w="9278" w:type="dxa"/>
            <w:gridSpan w:val="2"/>
            <w:shd w:val="clear" w:color="auto" w:fill="D6E3BC" w:themeFill="accent3" w:themeFillTint="66"/>
            <w:vAlign w:val="center"/>
          </w:tcPr>
          <w:p w14:paraId="6CD0756E" w14:textId="77777777" w:rsidR="00204D7B" w:rsidRPr="00726012" w:rsidRDefault="00204D7B" w:rsidP="00204D7B">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7BFC536C" w14:textId="1435E33E" w:rsidR="00204D7B" w:rsidRPr="00726012" w:rsidRDefault="00204D7B" w:rsidP="00204D7B">
            <w:pPr>
              <w:autoSpaceDN w:val="0"/>
              <w:spacing w:after="0"/>
              <w:contextualSpacing/>
              <w:jc w:val="both"/>
              <w:rPr>
                <w:rFonts w:asciiTheme="minorHAnsi" w:hAnsiTheme="minorHAnsi" w:cstheme="minorHAnsi"/>
                <w:sz w:val="18"/>
                <w:szCs w:val="18"/>
              </w:rPr>
            </w:pPr>
            <w:r w:rsidRPr="00726012">
              <w:rPr>
                <w:rFonts w:asciiTheme="minorHAnsi" w:hAnsiTheme="minorHAnsi" w:cstheme="minorHAnsi"/>
                <w:i/>
                <w:color w:val="000000" w:themeColor="text1"/>
                <w:sz w:val="16"/>
                <w:szCs w:val="16"/>
              </w:rPr>
              <w:t>Uveďte počet navýšených pracovných miest.</w:t>
            </w:r>
          </w:p>
        </w:tc>
      </w:tr>
      <w:tr w:rsidR="00204D7B" w:rsidRPr="00726012" w14:paraId="710F2377" w14:textId="77777777" w:rsidTr="00A67316">
        <w:trPr>
          <w:trHeight w:val="284"/>
        </w:trPr>
        <w:tc>
          <w:tcPr>
            <w:tcW w:w="9278" w:type="dxa"/>
            <w:gridSpan w:val="2"/>
            <w:shd w:val="clear" w:color="auto" w:fill="auto"/>
            <w:vAlign w:val="center"/>
          </w:tcPr>
          <w:p w14:paraId="00D11B40" w14:textId="77777777" w:rsidR="00204D7B" w:rsidRPr="00726012" w:rsidRDefault="00204D7B" w:rsidP="00A3192B">
            <w:pPr>
              <w:autoSpaceDN w:val="0"/>
              <w:spacing w:after="0"/>
              <w:contextualSpacing/>
              <w:jc w:val="both"/>
              <w:rPr>
                <w:rFonts w:asciiTheme="minorHAnsi" w:hAnsiTheme="minorHAnsi" w:cstheme="minorHAnsi"/>
                <w:sz w:val="18"/>
                <w:szCs w:val="18"/>
              </w:rPr>
            </w:pPr>
          </w:p>
        </w:tc>
      </w:tr>
      <w:tr w:rsidR="00A9248D" w:rsidRPr="00726012" w14:paraId="3A25D1AC" w14:textId="77777777" w:rsidTr="00A67316">
        <w:trPr>
          <w:trHeight w:val="284"/>
        </w:trPr>
        <w:tc>
          <w:tcPr>
            <w:tcW w:w="9278" w:type="dxa"/>
            <w:gridSpan w:val="2"/>
            <w:shd w:val="clear" w:color="auto" w:fill="D6E3BC" w:themeFill="accent3" w:themeFillTint="66"/>
            <w:vAlign w:val="center"/>
          </w:tcPr>
          <w:p w14:paraId="6BA1D2ED" w14:textId="3DC984B7" w:rsidR="00A9248D" w:rsidRPr="00726012" w:rsidRDefault="00A9248D" w:rsidP="00A3192B">
            <w:pPr>
              <w:autoSpaceDN w:val="0"/>
              <w:spacing w:after="0"/>
              <w:contextualSpacing/>
              <w:jc w:val="both"/>
              <w:rPr>
                <w:rFonts w:asciiTheme="minorHAnsi" w:hAnsiTheme="minorHAnsi" w:cstheme="minorHAnsi"/>
                <w:sz w:val="18"/>
                <w:szCs w:val="18"/>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3BF7843B" w14:textId="77777777" w:rsidTr="00A67316">
        <w:trPr>
          <w:trHeight w:val="284"/>
        </w:trPr>
        <w:tc>
          <w:tcPr>
            <w:tcW w:w="9278" w:type="dxa"/>
            <w:gridSpan w:val="2"/>
            <w:shd w:val="clear" w:color="auto" w:fill="auto"/>
            <w:vAlign w:val="center"/>
          </w:tcPr>
          <w:p w14:paraId="35A5FD69" w14:textId="77777777" w:rsidR="00A9248D" w:rsidRPr="00726012" w:rsidRDefault="00A9248D" w:rsidP="00A3192B">
            <w:pPr>
              <w:autoSpaceDN w:val="0"/>
              <w:spacing w:after="0"/>
              <w:contextualSpacing/>
              <w:jc w:val="both"/>
              <w:rPr>
                <w:rFonts w:asciiTheme="minorHAnsi" w:hAnsiTheme="minorHAnsi" w:cstheme="minorHAnsi"/>
                <w:sz w:val="18"/>
                <w:szCs w:val="18"/>
              </w:rPr>
            </w:pPr>
          </w:p>
        </w:tc>
      </w:tr>
    </w:tbl>
    <w:p w14:paraId="7C9F0A1E" w14:textId="781FCF74" w:rsidR="00354E3F" w:rsidRPr="00726012" w:rsidRDefault="00354E3F" w:rsidP="001A4D11">
      <w:pPr>
        <w:spacing w:after="0"/>
        <w:jc w:val="both"/>
        <w:rPr>
          <w:rFonts w:asciiTheme="minorHAnsi" w:hAnsiTheme="minorHAnsi"/>
          <w:caps/>
          <w:sz w:val="22"/>
        </w:rPr>
      </w:pPr>
    </w:p>
    <w:p w14:paraId="40D35C43" w14:textId="2CD53DCC" w:rsidR="003B4CDB" w:rsidRPr="00726012" w:rsidRDefault="003B4CDB" w:rsidP="001A4D11">
      <w:pPr>
        <w:spacing w:after="0"/>
        <w:jc w:val="both"/>
        <w:rPr>
          <w:rFonts w:asciiTheme="minorHAnsi" w:hAnsiTheme="minorHAnsi"/>
          <w:caps/>
          <w:sz w:val="22"/>
        </w:rPr>
      </w:pPr>
    </w:p>
    <w:p w14:paraId="6D862198" w14:textId="61340262" w:rsidR="003B4CDB" w:rsidRPr="00726012" w:rsidRDefault="003B4CDB" w:rsidP="001A4D11">
      <w:pPr>
        <w:spacing w:after="0"/>
        <w:jc w:val="both"/>
        <w:rPr>
          <w:rFonts w:asciiTheme="minorHAnsi" w:hAnsiTheme="minorHAnsi"/>
          <w:caps/>
          <w:sz w:val="22"/>
        </w:rPr>
      </w:pPr>
    </w:p>
    <w:p w14:paraId="234C5187" w14:textId="3B8BBDDC" w:rsidR="00926E16" w:rsidRPr="00726012" w:rsidRDefault="00926E16" w:rsidP="001A4D11">
      <w:pPr>
        <w:spacing w:after="0"/>
        <w:jc w:val="both"/>
        <w:rPr>
          <w:rFonts w:asciiTheme="minorHAnsi" w:hAnsiTheme="minorHAnsi"/>
          <w:caps/>
          <w:sz w:val="22"/>
        </w:rPr>
      </w:pPr>
    </w:p>
    <w:p w14:paraId="7AFF67A7" w14:textId="33385D7E" w:rsidR="00926E16" w:rsidRPr="00726012" w:rsidRDefault="00926E16" w:rsidP="001A4D11">
      <w:pPr>
        <w:spacing w:after="0"/>
        <w:jc w:val="both"/>
        <w:rPr>
          <w:rFonts w:asciiTheme="minorHAnsi" w:hAnsiTheme="minorHAnsi"/>
          <w:caps/>
          <w:sz w:val="22"/>
        </w:rPr>
      </w:pPr>
    </w:p>
    <w:p w14:paraId="14676CF0" w14:textId="5ECAF593" w:rsidR="00926E16" w:rsidRPr="00726012" w:rsidRDefault="00926E16" w:rsidP="001A4D11">
      <w:pPr>
        <w:spacing w:after="0"/>
        <w:jc w:val="both"/>
        <w:rPr>
          <w:rFonts w:asciiTheme="minorHAnsi" w:hAnsiTheme="minorHAnsi"/>
          <w:caps/>
          <w:sz w:val="22"/>
        </w:rPr>
      </w:pPr>
    </w:p>
    <w:p w14:paraId="2B3BDFB2" w14:textId="33017A98" w:rsidR="00926E16" w:rsidRPr="00726012" w:rsidRDefault="00926E16" w:rsidP="001A4D11">
      <w:pPr>
        <w:spacing w:after="0"/>
        <w:jc w:val="both"/>
        <w:rPr>
          <w:rFonts w:asciiTheme="minorHAnsi" w:hAnsiTheme="minorHAnsi"/>
          <w:caps/>
          <w:sz w:val="22"/>
        </w:rPr>
      </w:pPr>
    </w:p>
    <w:sectPr w:rsidR="00926E16" w:rsidRPr="00726012"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7BFB" w14:textId="77777777" w:rsidR="00C43749" w:rsidRDefault="00C43749" w:rsidP="00326E12">
      <w:pPr>
        <w:spacing w:after="0"/>
      </w:pPr>
      <w:r>
        <w:separator/>
      </w:r>
    </w:p>
  </w:endnote>
  <w:endnote w:type="continuationSeparator" w:id="0">
    <w:p w14:paraId="629D2136" w14:textId="77777777" w:rsidR="00C43749" w:rsidRDefault="00C43749"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8B72" w14:textId="77777777" w:rsidR="00C43749" w:rsidRDefault="00C43749" w:rsidP="00326E12">
      <w:pPr>
        <w:spacing w:after="0"/>
      </w:pPr>
      <w:r>
        <w:separator/>
      </w:r>
    </w:p>
  </w:footnote>
  <w:footnote w:type="continuationSeparator" w:id="0">
    <w:p w14:paraId="7A94FA6B" w14:textId="77777777" w:rsidR="00C43749" w:rsidRDefault="00C43749" w:rsidP="00326E12">
      <w:pPr>
        <w:spacing w:after="0"/>
      </w:pPr>
      <w:r>
        <w:continuationSeparator/>
      </w:r>
    </w:p>
  </w:footnote>
  <w:footnote w:id="1">
    <w:p w14:paraId="132FC1FA" w14:textId="28643D20" w:rsidR="00C43749" w:rsidRPr="00623615" w:rsidRDefault="00C43749" w:rsidP="00623615">
      <w:pPr>
        <w:pStyle w:val="Textpoznmkypodiarou"/>
        <w:jc w:val="both"/>
        <w:rPr>
          <w:rFonts w:asciiTheme="minorHAnsi" w:hAnsiTheme="minorHAnsi" w:cstheme="minorHAnsi"/>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767506">
    <w:abstractNumId w:val="11"/>
  </w:num>
  <w:num w:numId="2" w16cid:durableId="838807469">
    <w:abstractNumId w:val="15"/>
  </w:num>
  <w:num w:numId="3" w16cid:durableId="1285573696">
    <w:abstractNumId w:val="38"/>
  </w:num>
  <w:num w:numId="4" w16cid:durableId="2041663888">
    <w:abstractNumId w:val="13"/>
  </w:num>
  <w:num w:numId="5" w16cid:durableId="437221121">
    <w:abstractNumId w:val="6"/>
  </w:num>
  <w:num w:numId="6" w16cid:durableId="1089347906">
    <w:abstractNumId w:val="1"/>
  </w:num>
  <w:num w:numId="7" w16cid:durableId="2021085038">
    <w:abstractNumId w:val="3"/>
  </w:num>
  <w:num w:numId="8" w16cid:durableId="1210918428">
    <w:abstractNumId w:val="10"/>
  </w:num>
  <w:num w:numId="9" w16cid:durableId="1214341909">
    <w:abstractNumId w:val="20"/>
  </w:num>
  <w:num w:numId="10" w16cid:durableId="1755398562">
    <w:abstractNumId w:val="29"/>
  </w:num>
  <w:num w:numId="11" w16cid:durableId="170530077">
    <w:abstractNumId w:val="24"/>
  </w:num>
  <w:num w:numId="12" w16cid:durableId="356542502">
    <w:abstractNumId w:val="9"/>
  </w:num>
  <w:num w:numId="13" w16cid:durableId="512764325">
    <w:abstractNumId w:val="5"/>
  </w:num>
  <w:num w:numId="14" w16cid:durableId="1377701894">
    <w:abstractNumId w:val="16"/>
  </w:num>
  <w:num w:numId="15" w16cid:durableId="178980397">
    <w:abstractNumId w:val="18"/>
  </w:num>
  <w:num w:numId="16" w16cid:durableId="1236478380">
    <w:abstractNumId w:val="30"/>
  </w:num>
  <w:num w:numId="17" w16cid:durableId="1494836460">
    <w:abstractNumId w:val="8"/>
  </w:num>
  <w:num w:numId="18" w16cid:durableId="1582135338">
    <w:abstractNumId w:val="27"/>
  </w:num>
  <w:num w:numId="19" w16cid:durableId="180170206">
    <w:abstractNumId w:val="35"/>
  </w:num>
  <w:num w:numId="20" w16cid:durableId="1584336999">
    <w:abstractNumId w:val="19"/>
  </w:num>
  <w:num w:numId="21" w16cid:durableId="1150705256">
    <w:abstractNumId w:val="21"/>
  </w:num>
  <w:num w:numId="22" w16cid:durableId="725956959">
    <w:abstractNumId w:val="7"/>
  </w:num>
  <w:num w:numId="23" w16cid:durableId="206987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6710129">
    <w:abstractNumId w:val="22"/>
  </w:num>
  <w:num w:numId="25" w16cid:durableId="1268268916">
    <w:abstractNumId w:val="17"/>
  </w:num>
  <w:num w:numId="26" w16cid:durableId="1107894449">
    <w:abstractNumId w:val="26"/>
  </w:num>
  <w:num w:numId="27" w16cid:durableId="387071309">
    <w:abstractNumId w:val="14"/>
  </w:num>
  <w:num w:numId="28" w16cid:durableId="2001226896">
    <w:abstractNumId w:val="36"/>
  </w:num>
  <w:num w:numId="29" w16cid:durableId="1290011031">
    <w:abstractNumId w:val="0"/>
  </w:num>
  <w:num w:numId="30" w16cid:durableId="2053454523">
    <w:abstractNumId w:val="12"/>
  </w:num>
  <w:num w:numId="31" w16cid:durableId="1648169377">
    <w:abstractNumId w:val="33"/>
  </w:num>
  <w:num w:numId="32" w16cid:durableId="396978299">
    <w:abstractNumId w:val="25"/>
  </w:num>
  <w:num w:numId="33" w16cid:durableId="1447654303">
    <w:abstractNumId w:val="2"/>
  </w:num>
  <w:num w:numId="34" w16cid:durableId="1379935350">
    <w:abstractNumId w:val="32"/>
  </w:num>
  <w:num w:numId="35" w16cid:durableId="797603962">
    <w:abstractNumId w:val="28"/>
  </w:num>
  <w:num w:numId="36" w16cid:durableId="548960489">
    <w:abstractNumId w:val="37"/>
  </w:num>
  <w:num w:numId="37" w16cid:durableId="296423088">
    <w:abstractNumId w:val="23"/>
  </w:num>
  <w:num w:numId="38" w16cid:durableId="1674381921">
    <w:abstractNumId w:val="31"/>
  </w:num>
  <w:num w:numId="39" w16cid:durableId="68081375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70742"/>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67316"/>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157C9"/>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5589-CA09-430D-9834-C49EE19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7157</Characters>
  <Application>Microsoft Office Word</Application>
  <DocSecurity>0</DocSecurity>
  <Lines>59</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Jana</cp:lastModifiedBy>
  <cp:revision>2</cp:revision>
  <cp:lastPrinted>2014-03-21T06:34:00Z</cp:lastPrinted>
  <dcterms:created xsi:type="dcterms:W3CDTF">2023-06-07T15:56:00Z</dcterms:created>
  <dcterms:modified xsi:type="dcterms:W3CDTF">2023-06-07T15:56:00Z</dcterms:modified>
</cp:coreProperties>
</file>